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14CF3" w14:textId="2700E36F" w:rsidR="008435AC" w:rsidRPr="00024A13" w:rsidRDefault="008435AC" w:rsidP="00024A13">
      <w:pPr>
        <w:pStyle w:val="Rubrik"/>
      </w:pPr>
      <w:r>
        <w:t xml:space="preserve">CV Susanna </w:t>
      </w:r>
      <w:proofErr w:type="spellStart"/>
      <w:r>
        <w:t>Cederquist</w:t>
      </w:r>
      <w:proofErr w:type="spellEnd"/>
    </w:p>
    <w:p w14:paraId="4E86A09E" w14:textId="77777777" w:rsidR="00CE1234" w:rsidRPr="00F3263D" w:rsidRDefault="00CE1234" w:rsidP="00CE1234">
      <w:pPr>
        <w:pStyle w:val="Rubrik1"/>
        <w:rPr>
          <w:rFonts w:ascii="Times" w:hAnsi="Times"/>
          <w:b/>
          <w:bCs/>
          <w:color w:val="000000" w:themeColor="text1"/>
          <w:sz w:val="24"/>
          <w:szCs w:val="24"/>
        </w:rPr>
      </w:pPr>
      <w:r w:rsidRPr="00F3263D">
        <w:rPr>
          <w:rFonts w:ascii="Times" w:hAnsi="Times"/>
          <w:b/>
          <w:bCs/>
          <w:color w:val="000000" w:themeColor="text1"/>
          <w:sz w:val="24"/>
          <w:szCs w:val="24"/>
        </w:rPr>
        <w:t>Presentation</w:t>
      </w:r>
    </w:p>
    <w:p w14:paraId="20CCD75B" w14:textId="7E163753" w:rsidR="00227204" w:rsidRPr="00F3263D" w:rsidRDefault="00CE1234" w:rsidP="008435AC">
      <w:pPr>
        <w:rPr>
          <w:rFonts w:ascii="Times" w:hAnsi="Times"/>
          <w:sz w:val="24"/>
          <w:szCs w:val="24"/>
        </w:rPr>
      </w:pPr>
      <w:r w:rsidRPr="00F3263D">
        <w:rPr>
          <w:rFonts w:ascii="Times" w:hAnsi="Times"/>
          <w:sz w:val="24"/>
          <w:szCs w:val="24"/>
        </w:rPr>
        <w:t xml:space="preserve">I developed an interest in </w:t>
      </w:r>
      <w:r w:rsidR="00451289" w:rsidRPr="00F3263D">
        <w:rPr>
          <w:rFonts w:ascii="Times" w:hAnsi="Times"/>
          <w:sz w:val="24"/>
          <w:szCs w:val="24"/>
        </w:rPr>
        <w:t>d</w:t>
      </w:r>
      <w:r w:rsidRPr="00F3263D">
        <w:rPr>
          <w:rFonts w:ascii="Times" w:hAnsi="Times"/>
          <w:sz w:val="24"/>
          <w:szCs w:val="24"/>
        </w:rPr>
        <w:t>yslexia</w:t>
      </w:r>
      <w:r w:rsidR="00227204" w:rsidRPr="00F3263D">
        <w:rPr>
          <w:rFonts w:ascii="Times" w:hAnsi="Times"/>
          <w:sz w:val="24"/>
          <w:szCs w:val="24"/>
        </w:rPr>
        <w:t xml:space="preserve"> from an early age</w:t>
      </w:r>
      <w:r w:rsidRPr="00F3263D">
        <w:rPr>
          <w:rFonts w:ascii="Times" w:hAnsi="Times"/>
          <w:sz w:val="24"/>
          <w:szCs w:val="24"/>
        </w:rPr>
        <w:t>.</w:t>
      </w:r>
      <w:r w:rsidR="00227204" w:rsidRPr="00F3263D">
        <w:rPr>
          <w:rFonts w:ascii="Times" w:hAnsi="Times"/>
          <w:sz w:val="24"/>
          <w:szCs w:val="24"/>
        </w:rPr>
        <w:t xml:space="preserve"> From my own </w:t>
      </w:r>
      <w:r w:rsidRPr="00F3263D">
        <w:rPr>
          <w:rFonts w:ascii="Times" w:hAnsi="Times"/>
          <w:sz w:val="24"/>
          <w:szCs w:val="24"/>
        </w:rPr>
        <w:t>experience a</w:t>
      </w:r>
      <w:r w:rsidR="00227204" w:rsidRPr="00F3263D">
        <w:rPr>
          <w:rFonts w:ascii="Times" w:hAnsi="Times"/>
          <w:sz w:val="24"/>
          <w:szCs w:val="24"/>
        </w:rPr>
        <w:t>s</w:t>
      </w:r>
      <w:r w:rsidR="00CD7E93">
        <w:rPr>
          <w:rFonts w:ascii="Times" w:hAnsi="Times"/>
          <w:sz w:val="24"/>
          <w:szCs w:val="24"/>
        </w:rPr>
        <w:t xml:space="preserve"> a</w:t>
      </w:r>
      <w:r w:rsidRPr="00F3263D">
        <w:rPr>
          <w:rFonts w:ascii="Times" w:hAnsi="Times"/>
          <w:sz w:val="24"/>
          <w:szCs w:val="24"/>
        </w:rPr>
        <w:t xml:space="preserve"> </w:t>
      </w:r>
      <w:r w:rsidR="00227204" w:rsidRPr="00F3263D">
        <w:rPr>
          <w:rFonts w:ascii="Times" w:hAnsi="Times"/>
          <w:sz w:val="24"/>
          <w:szCs w:val="24"/>
        </w:rPr>
        <w:t xml:space="preserve">person with </w:t>
      </w:r>
      <w:r w:rsidR="00451289" w:rsidRPr="00F3263D">
        <w:rPr>
          <w:rFonts w:ascii="Times" w:hAnsi="Times"/>
          <w:sz w:val="24"/>
          <w:szCs w:val="24"/>
        </w:rPr>
        <w:t>d</w:t>
      </w:r>
      <w:r w:rsidR="00227204" w:rsidRPr="00F3263D">
        <w:rPr>
          <w:rFonts w:ascii="Times" w:hAnsi="Times"/>
          <w:sz w:val="24"/>
          <w:szCs w:val="24"/>
        </w:rPr>
        <w:t xml:space="preserve">yslexia and from people around me, I discovered that there is more to </w:t>
      </w:r>
      <w:r w:rsidR="00451289" w:rsidRPr="00F3263D">
        <w:rPr>
          <w:rFonts w:ascii="Times" w:hAnsi="Times"/>
          <w:sz w:val="24"/>
          <w:szCs w:val="24"/>
        </w:rPr>
        <w:t>d</w:t>
      </w:r>
      <w:r w:rsidR="00227204" w:rsidRPr="00F3263D">
        <w:rPr>
          <w:rFonts w:ascii="Times" w:hAnsi="Times"/>
          <w:sz w:val="24"/>
          <w:szCs w:val="24"/>
        </w:rPr>
        <w:t>yslexia than the limited perspective of describing it as reading and writing problems. It is rather about another way of thinking</w:t>
      </w:r>
      <w:r w:rsidR="00451289" w:rsidRPr="00F3263D">
        <w:rPr>
          <w:rFonts w:ascii="Times" w:hAnsi="Times"/>
          <w:sz w:val="24"/>
          <w:szCs w:val="24"/>
        </w:rPr>
        <w:t xml:space="preserve"> and functioning. A</w:t>
      </w:r>
      <w:r w:rsidR="00227204" w:rsidRPr="00F3263D">
        <w:rPr>
          <w:rFonts w:ascii="Times" w:hAnsi="Times"/>
          <w:sz w:val="24"/>
          <w:szCs w:val="24"/>
        </w:rPr>
        <w:t xml:space="preserve">part from the </w:t>
      </w:r>
      <w:r w:rsidR="00451289" w:rsidRPr="00F3263D">
        <w:rPr>
          <w:rFonts w:ascii="Times" w:hAnsi="Times"/>
          <w:sz w:val="24"/>
          <w:szCs w:val="24"/>
        </w:rPr>
        <w:t xml:space="preserve">above-mentioned </w:t>
      </w:r>
      <w:r w:rsidR="00227204" w:rsidRPr="00F3263D">
        <w:rPr>
          <w:rFonts w:ascii="Times" w:hAnsi="Times"/>
          <w:sz w:val="24"/>
          <w:szCs w:val="24"/>
        </w:rPr>
        <w:t>limitation</w:t>
      </w:r>
      <w:r w:rsidR="00451289" w:rsidRPr="00F3263D">
        <w:rPr>
          <w:rFonts w:ascii="Times" w:hAnsi="Times"/>
          <w:sz w:val="24"/>
          <w:szCs w:val="24"/>
        </w:rPr>
        <w:t>s, i</w:t>
      </w:r>
      <w:r w:rsidR="00227204" w:rsidRPr="00F3263D">
        <w:rPr>
          <w:rFonts w:ascii="Times" w:hAnsi="Times"/>
          <w:sz w:val="24"/>
          <w:szCs w:val="24"/>
        </w:rPr>
        <w:t xml:space="preserve">t </w:t>
      </w:r>
      <w:r w:rsidR="00451289" w:rsidRPr="00F3263D">
        <w:rPr>
          <w:rFonts w:ascii="Times" w:hAnsi="Times"/>
          <w:sz w:val="24"/>
          <w:szCs w:val="24"/>
        </w:rPr>
        <w:t xml:space="preserve">also </w:t>
      </w:r>
      <w:r w:rsidR="00227204" w:rsidRPr="00F3263D">
        <w:rPr>
          <w:rFonts w:ascii="Times" w:hAnsi="Times"/>
          <w:sz w:val="24"/>
          <w:szCs w:val="24"/>
        </w:rPr>
        <w:t xml:space="preserve">implies certain </w:t>
      </w:r>
      <w:r w:rsidR="00451289" w:rsidRPr="00F3263D">
        <w:rPr>
          <w:rFonts w:ascii="Times" w:hAnsi="Times"/>
          <w:sz w:val="24"/>
          <w:szCs w:val="24"/>
        </w:rPr>
        <w:t>strengths</w:t>
      </w:r>
      <w:r w:rsidR="00CD7E93">
        <w:rPr>
          <w:rFonts w:ascii="Times" w:hAnsi="Times"/>
          <w:sz w:val="24"/>
          <w:szCs w:val="24"/>
        </w:rPr>
        <w:t>,</w:t>
      </w:r>
      <w:r w:rsidR="00451289" w:rsidRPr="00F3263D">
        <w:rPr>
          <w:rFonts w:ascii="Times" w:hAnsi="Times"/>
          <w:sz w:val="24"/>
          <w:szCs w:val="24"/>
        </w:rPr>
        <w:t xml:space="preserve"> such as a more developed way of visual and holistic thinking, (“thinking in 3D”), creativity and problem solution. </w:t>
      </w:r>
      <w:r w:rsidR="00227204" w:rsidRPr="00F3263D">
        <w:rPr>
          <w:rFonts w:ascii="Times" w:hAnsi="Times"/>
          <w:sz w:val="24"/>
          <w:szCs w:val="24"/>
        </w:rPr>
        <w:t>Th</w:t>
      </w:r>
      <w:r w:rsidR="00451289" w:rsidRPr="00F3263D">
        <w:rPr>
          <w:rFonts w:ascii="Times" w:hAnsi="Times"/>
          <w:sz w:val="24"/>
          <w:szCs w:val="24"/>
        </w:rPr>
        <w:t>is idea</w:t>
      </w:r>
      <w:r w:rsidR="00227204" w:rsidRPr="00F3263D">
        <w:rPr>
          <w:rFonts w:ascii="Times" w:hAnsi="Times"/>
          <w:sz w:val="24"/>
          <w:szCs w:val="24"/>
        </w:rPr>
        <w:t xml:space="preserve"> w</w:t>
      </w:r>
      <w:r w:rsidR="00451289" w:rsidRPr="00F3263D">
        <w:rPr>
          <w:rFonts w:ascii="Times" w:hAnsi="Times"/>
          <w:sz w:val="24"/>
          <w:szCs w:val="24"/>
        </w:rPr>
        <w:t>as</w:t>
      </w:r>
      <w:r w:rsidR="00227204" w:rsidRPr="00F3263D">
        <w:rPr>
          <w:rFonts w:ascii="Times" w:hAnsi="Times"/>
          <w:sz w:val="24"/>
          <w:szCs w:val="24"/>
        </w:rPr>
        <w:t xml:space="preserve"> supported in my MA thesis from the</w:t>
      </w:r>
      <w:r w:rsidR="009D7D91" w:rsidRPr="00F3263D">
        <w:rPr>
          <w:rFonts w:ascii="Times" w:hAnsi="Times"/>
          <w:sz w:val="24"/>
          <w:szCs w:val="24"/>
        </w:rPr>
        <w:t xml:space="preserve"> </w:t>
      </w:r>
      <w:proofErr w:type="spellStart"/>
      <w:r w:rsidR="009D7D91" w:rsidRPr="00F3263D">
        <w:rPr>
          <w:rFonts w:ascii="Times" w:hAnsi="Times"/>
          <w:sz w:val="24"/>
          <w:szCs w:val="24"/>
        </w:rPr>
        <w:t>the</w:t>
      </w:r>
      <w:proofErr w:type="spellEnd"/>
      <w:r w:rsidR="009D7D91" w:rsidRPr="00F3263D">
        <w:rPr>
          <w:rFonts w:ascii="Times" w:hAnsi="Times"/>
          <w:sz w:val="24"/>
          <w:szCs w:val="24"/>
        </w:rPr>
        <w:t xml:space="preserve"> teacher education at the</w:t>
      </w:r>
      <w:r w:rsidR="00227204" w:rsidRPr="00F3263D">
        <w:rPr>
          <w:rFonts w:ascii="Times" w:hAnsi="Times"/>
          <w:sz w:val="24"/>
          <w:szCs w:val="24"/>
        </w:rPr>
        <w:t xml:space="preserve"> Royal </w:t>
      </w:r>
      <w:r w:rsidR="009D7D91" w:rsidRPr="00F3263D">
        <w:rPr>
          <w:rFonts w:ascii="Times" w:hAnsi="Times"/>
          <w:sz w:val="24"/>
          <w:szCs w:val="24"/>
        </w:rPr>
        <w:t>C</w:t>
      </w:r>
      <w:r w:rsidR="00227204" w:rsidRPr="00F3263D">
        <w:rPr>
          <w:rFonts w:ascii="Times" w:hAnsi="Times"/>
          <w:sz w:val="24"/>
          <w:szCs w:val="24"/>
        </w:rPr>
        <w:t xml:space="preserve">ollege of Music, where I interviewed people with </w:t>
      </w:r>
      <w:r w:rsidR="00451289" w:rsidRPr="00F3263D">
        <w:rPr>
          <w:rFonts w:ascii="Times" w:hAnsi="Times"/>
          <w:sz w:val="24"/>
          <w:szCs w:val="24"/>
        </w:rPr>
        <w:t>dy</w:t>
      </w:r>
      <w:r w:rsidR="00227204" w:rsidRPr="00F3263D">
        <w:rPr>
          <w:rFonts w:ascii="Times" w:hAnsi="Times"/>
          <w:sz w:val="24"/>
          <w:szCs w:val="24"/>
        </w:rPr>
        <w:t xml:space="preserve">slexia. </w:t>
      </w:r>
    </w:p>
    <w:p w14:paraId="60A2CC1C" w14:textId="304D8F34" w:rsidR="008435AC" w:rsidRPr="00F3263D" w:rsidRDefault="00451289" w:rsidP="008435AC">
      <w:pPr>
        <w:rPr>
          <w:rFonts w:ascii="Times" w:hAnsi="Times"/>
          <w:sz w:val="24"/>
          <w:szCs w:val="24"/>
        </w:rPr>
      </w:pPr>
      <w:r w:rsidRPr="00F3263D">
        <w:rPr>
          <w:rFonts w:ascii="Times" w:hAnsi="Times"/>
          <w:sz w:val="24"/>
          <w:szCs w:val="24"/>
        </w:rPr>
        <w:t>In 2009</w:t>
      </w:r>
      <w:r w:rsidR="009E69B5" w:rsidRPr="00F3263D">
        <w:rPr>
          <w:rFonts w:ascii="Times" w:hAnsi="Times"/>
          <w:sz w:val="24"/>
          <w:szCs w:val="24"/>
        </w:rPr>
        <w:t>,</w:t>
      </w:r>
      <w:r w:rsidRPr="00F3263D">
        <w:rPr>
          <w:rFonts w:ascii="Times" w:hAnsi="Times"/>
          <w:sz w:val="24"/>
          <w:szCs w:val="24"/>
        </w:rPr>
        <w:t xml:space="preserve"> I started to l</w:t>
      </w:r>
      <w:r w:rsidR="008435AC" w:rsidRPr="00F3263D">
        <w:rPr>
          <w:rFonts w:ascii="Times" w:hAnsi="Times"/>
          <w:sz w:val="24"/>
          <w:szCs w:val="24"/>
        </w:rPr>
        <w:t>ecture in the dyslexia field focusing on equality and sustainability.</w:t>
      </w:r>
      <w:r w:rsidRPr="00F3263D">
        <w:rPr>
          <w:rFonts w:ascii="Times" w:hAnsi="Times"/>
          <w:sz w:val="24"/>
          <w:szCs w:val="24"/>
        </w:rPr>
        <w:t xml:space="preserve"> I was e</w:t>
      </w:r>
      <w:r w:rsidR="008435AC" w:rsidRPr="00F3263D">
        <w:rPr>
          <w:rFonts w:ascii="Times" w:hAnsi="Times"/>
          <w:sz w:val="24"/>
          <w:szCs w:val="24"/>
        </w:rPr>
        <w:t xml:space="preserve">ngaged by authorities, enterprises and </w:t>
      </w:r>
      <w:r w:rsidRPr="00F3263D">
        <w:rPr>
          <w:rFonts w:ascii="Times" w:hAnsi="Times"/>
          <w:sz w:val="24"/>
          <w:szCs w:val="24"/>
        </w:rPr>
        <w:t>schools</w:t>
      </w:r>
      <w:r w:rsidR="008435AC" w:rsidRPr="00F3263D">
        <w:rPr>
          <w:rFonts w:ascii="Times" w:hAnsi="Times"/>
          <w:sz w:val="24"/>
          <w:szCs w:val="24"/>
        </w:rPr>
        <w:t xml:space="preserve"> to talk about the </w:t>
      </w:r>
      <w:r w:rsidR="009E69B5" w:rsidRPr="00F3263D">
        <w:rPr>
          <w:rFonts w:ascii="Times" w:hAnsi="Times"/>
          <w:sz w:val="24"/>
          <w:szCs w:val="24"/>
        </w:rPr>
        <w:t>approach towards</w:t>
      </w:r>
      <w:r w:rsidR="008435AC" w:rsidRPr="00F3263D">
        <w:rPr>
          <w:rFonts w:ascii="Times" w:hAnsi="Times"/>
          <w:sz w:val="24"/>
          <w:szCs w:val="24"/>
        </w:rPr>
        <w:t xml:space="preserve"> dyslectics,</w:t>
      </w:r>
      <w:r w:rsidR="009E69B5" w:rsidRPr="00F3263D">
        <w:rPr>
          <w:rFonts w:ascii="Times" w:hAnsi="Times"/>
          <w:sz w:val="24"/>
          <w:szCs w:val="24"/>
        </w:rPr>
        <w:t xml:space="preserve"> </w:t>
      </w:r>
      <w:r w:rsidR="008435AC" w:rsidRPr="00F3263D">
        <w:rPr>
          <w:rFonts w:ascii="Times" w:hAnsi="Times"/>
          <w:sz w:val="24"/>
          <w:szCs w:val="24"/>
        </w:rPr>
        <w:t>accessibility of texts, effectiveness of competence</w:t>
      </w:r>
      <w:r w:rsidRPr="00F3263D">
        <w:rPr>
          <w:rFonts w:ascii="Times" w:hAnsi="Times"/>
          <w:sz w:val="24"/>
          <w:szCs w:val="24"/>
        </w:rPr>
        <w:t xml:space="preserve"> in education and workplace</w:t>
      </w:r>
      <w:r w:rsidR="009E69B5" w:rsidRPr="00F3263D">
        <w:rPr>
          <w:rFonts w:ascii="Times" w:hAnsi="Times"/>
          <w:sz w:val="24"/>
          <w:szCs w:val="24"/>
        </w:rPr>
        <w:t>s</w:t>
      </w:r>
      <w:r w:rsidR="008435AC" w:rsidRPr="00F3263D">
        <w:rPr>
          <w:rFonts w:ascii="Times" w:hAnsi="Times"/>
          <w:sz w:val="24"/>
          <w:szCs w:val="24"/>
        </w:rPr>
        <w:t xml:space="preserve">. </w:t>
      </w:r>
      <w:r w:rsidR="009E69B5" w:rsidRPr="00F3263D">
        <w:rPr>
          <w:rFonts w:ascii="Times" w:hAnsi="Times"/>
          <w:sz w:val="24"/>
          <w:szCs w:val="24"/>
        </w:rPr>
        <w:t>My mission is to increase people’s awareness of the whole picture of dyslexia and to make them understand the consequences of not regarding the full picture. The main goal is to contribute to the development of more in</w:t>
      </w:r>
      <w:r w:rsidR="008435AC" w:rsidRPr="00F3263D">
        <w:rPr>
          <w:rFonts w:ascii="Times" w:hAnsi="Times"/>
          <w:sz w:val="24"/>
          <w:szCs w:val="24"/>
        </w:rPr>
        <w:t xml:space="preserve">clusive environments </w:t>
      </w:r>
      <w:r w:rsidR="009E69B5" w:rsidRPr="00F3263D">
        <w:rPr>
          <w:rFonts w:ascii="Times" w:hAnsi="Times"/>
          <w:sz w:val="24"/>
          <w:szCs w:val="24"/>
        </w:rPr>
        <w:t>where the</w:t>
      </w:r>
      <w:r w:rsidR="008435AC" w:rsidRPr="00F3263D">
        <w:rPr>
          <w:rFonts w:ascii="Times" w:hAnsi="Times"/>
          <w:sz w:val="24"/>
          <w:szCs w:val="24"/>
        </w:rPr>
        <w:t xml:space="preserve"> dyslectic strengths are in focus.</w:t>
      </w:r>
      <w:r w:rsidR="009E69B5" w:rsidRPr="00F3263D">
        <w:rPr>
          <w:rFonts w:ascii="Times" w:hAnsi="Times"/>
          <w:sz w:val="24"/>
          <w:szCs w:val="24"/>
        </w:rPr>
        <w:t xml:space="preserve"> We are different and it is as it should be. We just need to acknowledge our differences.  </w:t>
      </w:r>
    </w:p>
    <w:p w14:paraId="071B0740" w14:textId="4C0B84C5" w:rsidR="00C75B8C" w:rsidRPr="00F3263D" w:rsidRDefault="009D7D91" w:rsidP="008435AC">
      <w:pPr>
        <w:rPr>
          <w:rFonts w:ascii="Times" w:hAnsi="Times"/>
          <w:sz w:val="24"/>
          <w:szCs w:val="24"/>
        </w:rPr>
      </w:pPr>
      <w:r w:rsidRPr="00F3263D">
        <w:rPr>
          <w:rFonts w:ascii="Times" w:hAnsi="Times"/>
          <w:sz w:val="24"/>
          <w:szCs w:val="24"/>
        </w:rPr>
        <w:t>In addition to the lectures, I am</w:t>
      </w:r>
      <w:r w:rsidR="00B130FA" w:rsidRPr="00F3263D">
        <w:rPr>
          <w:rFonts w:ascii="Times" w:hAnsi="Times"/>
          <w:sz w:val="24"/>
          <w:szCs w:val="24"/>
        </w:rPr>
        <w:t xml:space="preserve"> </w:t>
      </w:r>
      <w:r w:rsidRPr="00F3263D">
        <w:rPr>
          <w:rFonts w:ascii="Times" w:hAnsi="Times"/>
          <w:sz w:val="24"/>
          <w:szCs w:val="24"/>
        </w:rPr>
        <w:t>an advisor</w:t>
      </w:r>
      <w:r w:rsidR="00271230" w:rsidRPr="00F3263D">
        <w:rPr>
          <w:rFonts w:ascii="Times" w:hAnsi="Times"/>
          <w:sz w:val="24"/>
          <w:szCs w:val="24"/>
        </w:rPr>
        <w:t xml:space="preserve"> in the field of dyslexia</w:t>
      </w:r>
      <w:r w:rsidRPr="00F3263D">
        <w:rPr>
          <w:rFonts w:ascii="Times" w:hAnsi="Times"/>
          <w:sz w:val="24"/>
          <w:szCs w:val="24"/>
        </w:rPr>
        <w:t xml:space="preserve"> to the educational board of the municipality of Stockholm </w:t>
      </w:r>
      <w:r w:rsidR="00271230" w:rsidRPr="00F3263D">
        <w:rPr>
          <w:rFonts w:ascii="Times" w:hAnsi="Times"/>
          <w:sz w:val="24"/>
          <w:szCs w:val="24"/>
        </w:rPr>
        <w:t>and the board of the Foundation of prince Carl Philip and princess Sofia of Sweden. Moreover, I am an advisor to</w:t>
      </w:r>
      <w:r w:rsidRPr="00F3263D">
        <w:rPr>
          <w:rFonts w:ascii="Times" w:hAnsi="Times"/>
          <w:sz w:val="24"/>
          <w:szCs w:val="24"/>
        </w:rPr>
        <w:t xml:space="preserve"> colleges and universities</w:t>
      </w:r>
      <w:r w:rsidR="00271230" w:rsidRPr="00F3263D">
        <w:rPr>
          <w:rFonts w:ascii="Times" w:hAnsi="Times"/>
          <w:sz w:val="24"/>
          <w:szCs w:val="24"/>
        </w:rPr>
        <w:t xml:space="preserve"> about accessibility and I </w:t>
      </w:r>
      <w:r w:rsidR="00CD7E93">
        <w:rPr>
          <w:rFonts w:ascii="Times" w:hAnsi="Times"/>
          <w:sz w:val="24"/>
          <w:szCs w:val="24"/>
        </w:rPr>
        <w:t>give</w:t>
      </w:r>
      <w:r w:rsidR="00024A13" w:rsidRPr="00F3263D">
        <w:rPr>
          <w:rFonts w:ascii="Times" w:hAnsi="Times"/>
          <w:sz w:val="24"/>
          <w:szCs w:val="24"/>
        </w:rPr>
        <w:t xml:space="preserve"> courses for</w:t>
      </w:r>
      <w:r w:rsidRPr="00F3263D">
        <w:rPr>
          <w:rFonts w:ascii="Times" w:hAnsi="Times"/>
          <w:sz w:val="24"/>
          <w:szCs w:val="24"/>
        </w:rPr>
        <w:t xml:space="preserve"> university students with dyslexia and dyslectics in work</w:t>
      </w:r>
      <w:r w:rsidR="00CD7E93">
        <w:rPr>
          <w:rFonts w:ascii="Times" w:hAnsi="Times"/>
          <w:sz w:val="24"/>
          <w:szCs w:val="24"/>
        </w:rPr>
        <w:t>ing</w:t>
      </w:r>
      <w:r w:rsidRPr="00F3263D">
        <w:rPr>
          <w:rFonts w:ascii="Times" w:hAnsi="Times"/>
          <w:sz w:val="24"/>
          <w:szCs w:val="24"/>
        </w:rPr>
        <w:t xml:space="preserve"> life. </w:t>
      </w:r>
      <w:r w:rsidR="00271230" w:rsidRPr="00F3263D">
        <w:rPr>
          <w:rFonts w:ascii="Times" w:hAnsi="Times"/>
          <w:sz w:val="24"/>
          <w:szCs w:val="24"/>
        </w:rPr>
        <w:t>T</w:t>
      </w:r>
      <w:r w:rsidRPr="00F3263D">
        <w:rPr>
          <w:rFonts w:ascii="Times" w:hAnsi="Times"/>
          <w:sz w:val="24"/>
          <w:szCs w:val="24"/>
        </w:rPr>
        <w:t>he focus</w:t>
      </w:r>
      <w:r w:rsidR="00271230" w:rsidRPr="00F3263D">
        <w:rPr>
          <w:rFonts w:ascii="Times" w:hAnsi="Times"/>
          <w:sz w:val="24"/>
          <w:szCs w:val="24"/>
        </w:rPr>
        <w:t xml:space="preserve"> of the </w:t>
      </w:r>
      <w:r w:rsidR="00024A13" w:rsidRPr="00F3263D">
        <w:rPr>
          <w:rFonts w:ascii="Times" w:hAnsi="Times"/>
          <w:sz w:val="24"/>
          <w:szCs w:val="24"/>
        </w:rPr>
        <w:t xml:space="preserve">courses </w:t>
      </w:r>
      <w:r w:rsidRPr="00F3263D">
        <w:rPr>
          <w:rFonts w:ascii="Times" w:hAnsi="Times"/>
          <w:sz w:val="24"/>
          <w:szCs w:val="24"/>
        </w:rPr>
        <w:t xml:space="preserve">is to help </w:t>
      </w:r>
      <w:r w:rsidR="00CD7E93">
        <w:rPr>
          <w:rFonts w:ascii="Times" w:hAnsi="Times"/>
          <w:sz w:val="24"/>
          <w:szCs w:val="24"/>
        </w:rPr>
        <w:t>persons with dyslexia</w:t>
      </w:r>
      <w:r w:rsidRPr="00F3263D">
        <w:rPr>
          <w:rFonts w:ascii="Times" w:hAnsi="Times"/>
          <w:sz w:val="24"/>
          <w:szCs w:val="24"/>
        </w:rPr>
        <w:t xml:space="preserve"> </w:t>
      </w:r>
      <w:r w:rsidR="00271230" w:rsidRPr="00F3263D">
        <w:rPr>
          <w:rFonts w:ascii="Times" w:hAnsi="Times"/>
          <w:sz w:val="24"/>
          <w:szCs w:val="24"/>
        </w:rPr>
        <w:t xml:space="preserve">to </w:t>
      </w:r>
      <w:r w:rsidRPr="00F3263D">
        <w:rPr>
          <w:rFonts w:ascii="Times" w:hAnsi="Times"/>
          <w:sz w:val="24"/>
          <w:szCs w:val="24"/>
        </w:rPr>
        <w:t xml:space="preserve">develop </w:t>
      </w:r>
      <w:r w:rsidR="00271230" w:rsidRPr="00F3263D">
        <w:rPr>
          <w:rFonts w:ascii="Times" w:hAnsi="Times"/>
          <w:sz w:val="24"/>
          <w:szCs w:val="24"/>
        </w:rPr>
        <w:t xml:space="preserve">their </w:t>
      </w:r>
      <w:r w:rsidRPr="00F3263D">
        <w:rPr>
          <w:rFonts w:ascii="Times" w:hAnsi="Times"/>
          <w:sz w:val="24"/>
          <w:szCs w:val="24"/>
        </w:rPr>
        <w:t>self-understanding</w:t>
      </w:r>
      <w:r w:rsidR="00271230" w:rsidRPr="00F3263D">
        <w:rPr>
          <w:rFonts w:ascii="Times" w:hAnsi="Times"/>
          <w:sz w:val="24"/>
          <w:szCs w:val="24"/>
        </w:rPr>
        <w:t>, value their competencies</w:t>
      </w:r>
      <w:r w:rsidRPr="00F3263D">
        <w:rPr>
          <w:rFonts w:ascii="Times" w:hAnsi="Times"/>
          <w:sz w:val="24"/>
          <w:szCs w:val="24"/>
        </w:rPr>
        <w:t xml:space="preserve"> and find strategies for studies</w:t>
      </w:r>
      <w:r w:rsidR="00271230" w:rsidRPr="00F3263D">
        <w:rPr>
          <w:rFonts w:ascii="Times" w:hAnsi="Times"/>
          <w:sz w:val="24"/>
          <w:szCs w:val="24"/>
        </w:rPr>
        <w:t xml:space="preserve"> </w:t>
      </w:r>
      <w:r w:rsidRPr="00F3263D">
        <w:rPr>
          <w:rFonts w:ascii="Times" w:hAnsi="Times"/>
          <w:sz w:val="24"/>
          <w:szCs w:val="24"/>
        </w:rPr>
        <w:t>and/or work. Since the “text norm” is prevailing in the society, it is important to understand how it</w:t>
      </w:r>
      <w:r w:rsidR="00271230" w:rsidRPr="00F3263D">
        <w:rPr>
          <w:rFonts w:ascii="Times" w:hAnsi="Times"/>
          <w:sz w:val="24"/>
          <w:szCs w:val="24"/>
        </w:rPr>
        <w:t xml:space="preserve"> affects them</w:t>
      </w:r>
      <w:r w:rsidRPr="00F3263D">
        <w:rPr>
          <w:rFonts w:ascii="Times" w:hAnsi="Times"/>
          <w:sz w:val="24"/>
          <w:szCs w:val="24"/>
        </w:rPr>
        <w:t xml:space="preserve">. </w:t>
      </w:r>
    </w:p>
    <w:p w14:paraId="01C0DC55" w14:textId="71EAEB28" w:rsidR="00C75B8C" w:rsidRPr="00F3263D" w:rsidRDefault="00C75B8C" w:rsidP="008435AC">
      <w:pPr>
        <w:rPr>
          <w:rFonts w:ascii="Times" w:hAnsi="Times"/>
          <w:sz w:val="24"/>
          <w:szCs w:val="24"/>
        </w:rPr>
      </w:pPr>
      <w:r w:rsidRPr="00F3263D">
        <w:rPr>
          <w:rFonts w:ascii="Times" w:hAnsi="Times"/>
          <w:sz w:val="24"/>
          <w:szCs w:val="24"/>
        </w:rPr>
        <w:t xml:space="preserve">In 2015, I published a book “Dyslexia + Strengths = True. During spring 2021 my new book “Dyslexia at school – see the whole picture” is being published. </w:t>
      </w:r>
    </w:p>
    <w:p w14:paraId="0C5CC4F4" w14:textId="6270AA78" w:rsidR="00FE47B1" w:rsidRDefault="00271230" w:rsidP="008435AC">
      <w:pPr>
        <w:rPr>
          <w:rFonts w:ascii="Times" w:hAnsi="Times"/>
          <w:sz w:val="24"/>
          <w:szCs w:val="24"/>
        </w:rPr>
      </w:pPr>
      <w:r w:rsidRPr="00F3263D">
        <w:rPr>
          <w:rFonts w:ascii="Times" w:hAnsi="Times"/>
          <w:sz w:val="24"/>
          <w:szCs w:val="24"/>
        </w:rPr>
        <w:t xml:space="preserve">I </w:t>
      </w:r>
      <w:r w:rsidR="00FE47B1" w:rsidRPr="00F3263D">
        <w:rPr>
          <w:rFonts w:ascii="Times" w:hAnsi="Times"/>
          <w:sz w:val="24"/>
          <w:szCs w:val="24"/>
        </w:rPr>
        <w:t>ha</w:t>
      </w:r>
      <w:r w:rsidRPr="00F3263D">
        <w:rPr>
          <w:rFonts w:ascii="Times" w:hAnsi="Times"/>
          <w:sz w:val="24"/>
          <w:szCs w:val="24"/>
        </w:rPr>
        <w:t>ve</w:t>
      </w:r>
      <w:r w:rsidR="00FE47B1" w:rsidRPr="00F3263D">
        <w:rPr>
          <w:rFonts w:ascii="Times" w:hAnsi="Times"/>
          <w:sz w:val="24"/>
          <w:szCs w:val="24"/>
        </w:rPr>
        <w:t xml:space="preserve"> a large international network and is chairman of WHOLE – </w:t>
      </w:r>
      <w:proofErr w:type="spellStart"/>
      <w:r w:rsidR="00FE47B1" w:rsidRPr="00F3263D">
        <w:rPr>
          <w:rFonts w:ascii="Times" w:hAnsi="Times"/>
          <w:sz w:val="24"/>
          <w:szCs w:val="24"/>
        </w:rPr>
        <w:t>InternatiOnal</w:t>
      </w:r>
      <w:proofErr w:type="spellEnd"/>
      <w:r w:rsidR="00FE47B1" w:rsidRPr="00F3263D">
        <w:rPr>
          <w:rFonts w:ascii="Times" w:hAnsi="Times"/>
          <w:sz w:val="24"/>
          <w:szCs w:val="24"/>
        </w:rPr>
        <w:t xml:space="preserve"> </w:t>
      </w:r>
      <w:proofErr w:type="spellStart"/>
      <w:r w:rsidR="00FE47B1" w:rsidRPr="00F3263D">
        <w:rPr>
          <w:rFonts w:ascii="Times" w:hAnsi="Times"/>
          <w:sz w:val="24"/>
          <w:szCs w:val="24"/>
        </w:rPr>
        <w:t>DysLExia</w:t>
      </w:r>
      <w:proofErr w:type="spellEnd"/>
      <w:r w:rsidR="00FE47B1" w:rsidRPr="00F3263D">
        <w:rPr>
          <w:rFonts w:ascii="Times" w:hAnsi="Times"/>
          <w:sz w:val="24"/>
          <w:szCs w:val="24"/>
        </w:rPr>
        <w:t xml:space="preserve"> </w:t>
      </w:r>
      <w:proofErr w:type="spellStart"/>
      <w:r w:rsidR="00FE47B1" w:rsidRPr="00F3263D">
        <w:rPr>
          <w:rFonts w:ascii="Times" w:hAnsi="Times"/>
          <w:sz w:val="24"/>
          <w:szCs w:val="24"/>
        </w:rPr>
        <w:t>StrengtHs</w:t>
      </w:r>
      <w:proofErr w:type="spellEnd"/>
      <w:r w:rsidR="00FE47B1" w:rsidRPr="00F3263D">
        <w:rPr>
          <w:rFonts w:ascii="Times" w:hAnsi="Times"/>
          <w:sz w:val="24"/>
          <w:szCs w:val="24"/>
        </w:rPr>
        <w:t xml:space="preserve"> </w:t>
      </w:r>
      <w:proofErr w:type="spellStart"/>
      <w:r w:rsidR="00FE47B1" w:rsidRPr="00F3263D">
        <w:rPr>
          <w:rFonts w:ascii="Times" w:hAnsi="Times"/>
          <w:sz w:val="24"/>
          <w:szCs w:val="24"/>
        </w:rPr>
        <w:t>NetWork</w:t>
      </w:r>
      <w:proofErr w:type="spellEnd"/>
      <w:r w:rsidR="002855CC">
        <w:rPr>
          <w:rFonts w:ascii="Times" w:hAnsi="Times"/>
          <w:sz w:val="24"/>
          <w:szCs w:val="24"/>
        </w:rPr>
        <w:t xml:space="preserve"> and member in other international collaborations </w:t>
      </w:r>
      <w:r w:rsidR="00CD7E93">
        <w:rPr>
          <w:rFonts w:ascii="Times" w:hAnsi="Times"/>
          <w:sz w:val="24"/>
          <w:szCs w:val="24"/>
        </w:rPr>
        <w:t>regarding</w:t>
      </w:r>
      <w:r w:rsidR="002855CC">
        <w:rPr>
          <w:rFonts w:ascii="Times" w:hAnsi="Times"/>
          <w:sz w:val="24"/>
          <w:szCs w:val="24"/>
        </w:rPr>
        <w:t xml:space="preserve"> dyslexia and </w:t>
      </w:r>
      <w:r w:rsidR="00CD7E93">
        <w:rPr>
          <w:rFonts w:ascii="Times" w:hAnsi="Times"/>
          <w:sz w:val="24"/>
          <w:szCs w:val="24"/>
        </w:rPr>
        <w:t>n</w:t>
      </w:r>
      <w:r w:rsidR="002855CC">
        <w:rPr>
          <w:rFonts w:ascii="Times" w:hAnsi="Times"/>
          <w:sz w:val="24"/>
          <w:szCs w:val="24"/>
        </w:rPr>
        <w:t>eurodiversity</w:t>
      </w:r>
      <w:r w:rsidRPr="00F3263D">
        <w:rPr>
          <w:rFonts w:ascii="Times" w:hAnsi="Times"/>
          <w:sz w:val="24"/>
          <w:szCs w:val="24"/>
        </w:rPr>
        <w:t xml:space="preserve">. </w:t>
      </w:r>
      <w:r w:rsidR="00FE47B1" w:rsidRPr="00F3263D">
        <w:rPr>
          <w:rFonts w:ascii="Times" w:hAnsi="Times"/>
          <w:sz w:val="24"/>
          <w:szCs w:val="24"/>
        </w:rPr>
        <w:t>In 2019</w:t>
      </w:r>
      <w:r w:rsidRPr="00F3263D">
        <w:rPr>
          <w:rFonts w:ascii="Times" w:hAnsi="Times"/>
          <w:sz w:val="24"/>
          <w:szCs w:val="24"/>
        </w:rPr>
        <w:t>,</w:t>
      </w:r>
      <w:r w:rsidR="00FE47B1" w:rsidRPr="00F3263D">
        <w:rPr>
          <w:rFonts w:ascii="Times" w:hAnsi="Times"/>
          <w:sz w:val="24"/>
          <w:szCs w:val="24"/>
        </w:rPr>
        <w:t xml:space="preserve"> </w:t>
      </w:r>
      <w:r w:rsidRPr="00F3263D">
        <w:rPr>
          <w:rFonts w:ascii="Times" w:hAnsi="Times"/>
          <w:sz w:val="24"/>
          <w:szCs w:val="24"/>
        </w:rPr>
        <w:t xml:space="preserve">I </w:t>
      </w:r>
      <w:r w:rsidR="00FE47B1" w:rsidRPr="00F3263D">
        <w:rPr>
          <w:rFonts w:ascii="Times" w:hAnsi="Times"/>
          <w:sz w:val="24"/>
          <w:szCs w:val="24"/>
        </w:rPr>
        <w:t>arranged a conference in Sweden called “Dyslexia and Creativity”</w:t>
      </w:r>
      <w:r w:rsidRPr="00F3263D">
        <w:rPr>
          <w:rFonts w:ascii="Times" w:hAnsi="Times"/>
          <w:sz w:val="24"/>
          <w:szCs w:val="24"/>
        </w:rPr>
        <w:t xml:space="preserve"> as part of my former mission as</w:t>
      </w:r>
      <w:r w:rsidR="00FE47B1" w:rsidRPr="00F3263D">
        <w:rPr>
          <w:rFonts w:ascii="Times" w:hAnsi="Times"/>
          <w:sz w:val="24"/>
          <w:szCs w:val="24"/>
        </w:rPr>
        <w:t xml:space="preserve"> project leader for VIDD</w:t>
      </w:r>
      <w:r w:rsidRPr="00F3263D">
        <w:rPr>
          <w:rFonts w:ascii="Times" w:hAnsi="Times"/>
          <w:sz w:val="24"/>
          <w:szCs w:val="24"/>
        </w:rPr>
        <w:t xml:space="preserve"> –</w:t>
      </w:r>
      <w:r w:rsidR="00FE47B1" w:rsidRPr="00F3263D">
        <w:rPr>
          <w:rFonts w:ascii="Times" w:hAnsi="Times"/>
          <w:sz w:val="24"/>
          <w:szCs w:val="24"/>
        </w:rPr>
        <w:t xml:space="preserve"> a three</w:t>
      </w:r>
      <w:r w:rsidRPr="00F3263D">
        <w:rPr>
          <w:rFonts w:ascii="Times" w:hAnsi="Times"/>
          <w:sz w:val="24"/>
          <w:szCs w:val="24"/>
        </w:rPr>
        <w:t>-</w:t>
      </w:r>
      <w:r w:rsidR="00FE47B1" w:rsidRPr="00F3263D">
        <w:rPr>
          <w:rFonts w:ascii="Times" w:hAnsi="Times"/>
          <w:sz w:val="24"/>
          <w:szCs w:val="24"/>
        </w:rPr>
        <w:t>year project on accessibility and education</w:t>
      </w:r>
      <w:r w:rsidRPr="00F3263D">
        <w:rPr>
          <w:rFonts w:ascii="Times" w:hAnsi="Times"/>
          <w:sz w:val="24"/>
          <w:szCs w:val="24"/>
        </w:rPr>
        <w:t>. In th</w:t>
      </w:r>
      <w:r w:rsidR="00CD7E93">
        <w:rPr>
          <w:rFonts w:ascii="Times" w:hAnsi="Times"/>
          <w:sz w:val="24"/>
          <w:szCs w:val="24"/>
        </w:rPr>
        <w:t>is</w:t>
      </w:r>
      <w:r w:rsidRPr="00F3263D">
        <w:rPr>
          <w:rFonts w:ascii="Times" w:hAnsi="Times"/>
          <w:sz w:val="24"/>
          <w:szCs w:val="24"/>
        </w:rPr>
        <w:t xml:space="preserve"> conference</w:t>
      </w:r>
      <w:r w:rsidR="00CD7E93">
        <w:rPr>
          <w:rFonts w:ascii="Times" w:hAnsi="Times"/>
          <w:sz w:val="24"/>
          <w:szCs w:val="24"/>
        </w:rPr>
        <w:t xml:space="preserve"> I</w:t>
      </w:r>
      <w:r w:rsidR="00FE47B1" w:rsidRPr="00F3263D">
        <w:rPr>
          <w:rFonts w:ascii="Times" w:hAnsi="Times"/>
          <w:sz w:val="24"/>
          <w:szCs w:val="24"/>
        </w:rPr>
        <w:t xml:space="preserve"> engage</w:t>
      </w:r>
      <w:r w:rsidRPr="00F3263D">
        <w:rPr>
          <w:rFonts w:ascii="Times" w:hAnsi="Times"/>
          <w:sz w:val="24"/>
          <w:szCs w:val="24"/>
        </w:rPr>
        <w:t>d</w:t>
      </w:r>
      <w:r w:rsidR="00FE47B1" w:rsidRPr="00F3263D">
        <w:rPr>
          <w:rFonts w:ascii="Times" w:hAnsi="Times"/>
          <w:sz w:val="24"/>
          <w:szCs w:val="24"/>
        </w:rPr>
        <w:t xml:space="preserve"> some of the most prominent </w:t>
      </w:r>
      <w:r w:rsidRPr="00F3263D">
        <w:rPr>
          <w:rFonts w:ascii="Times" w:hAnsi="Times"/>
          <w:sz w:val="24"/>
          <w:szCs w:val="24"/>
        </w:rPr>
        <w:t xml:space="preserve">international </w:t>
      </w:r>
      <w:r w:rsidR="00FE47B1" w:rsidRPr="00F3263D">
        <w:rPr>
          <w:rFonts w:ascii="Times" w:hAnsi="Times"/>
          <w:sz w:val="24"/>
          <w:szCs w:val="24"/>
        </w:rPr>
        <w:t>speakers in this field.</w:t>
      </w:r>
    </w:p>
    <w:p w14:paraId="15741BC1" w14:textId="77777777" w:rsidR="006E4920" w:rsidRPr="00CD7E93" w:rsidRDefault="006E4920" w:rsidP="008435AC">
      <w:pPr>
        <w:rPr>
          <w:rFonts w:ascii="Times" w:hAnsi="Times"/>
          <w:b/>
          <w:bCs/>
          <w:sz w:val="24"/>
          <w:szCs w:val="24"/>
        </w:rPr>
      </w:pPr>
    </w:p>
    <w:p w14:paraId="374BD384" w14:textId="647C73D2" w:rsidR="00CE1234" w:rsidRPr="006E4920" w:rsidRDefault="00024A13" w:rsidP="008435AC">
      <w:pPr>
        <w:rPr>
          <w:rFonts w:ascii="Times" w:hAnsi="Times"/>
          <w:b/>
          <w:bCs/>
          <w:sz w:val="24"/>
          <w:szCs w:val="24"/>
        </w:rPr>
      </w:pPr>
      <w:r w:rsidRPr="006E4920">
        <w:rPr>
          <w:rFonts w:ascii="Times" w:hAnsi="Times"/>
          <w:b/>
          <w:bCs/>
          <w:sz w:val="24"/>
          <w:szCs w:val="24"/>
        </w:rPr>
        <w:t>Education</w:t>
      </w:r>
    </w:p>
    <w:p w14:paraId="39DDAFA9" w14:textId="23EE3EA4" w:rsidR="00CE1234" w:rsidRPr="00F3263D" w:rsidRDefault="00C75B8C" w:rsidP="00024A13">
      <w:pPr>
        <w:ind w:left="720" w:hanging="720"/>
        <w:rPr>
          <w:rFonts w:ascii="Times" w:hAnsi="Times" w:cstheme="minorHAnsi"/>
          <w:sz w:val="24"/>
          <w:szCs w:val="24"/>
        </w:rPr>
      </w:pPr>
      <w:r w:rsidRPr="00F3263D">
        <w:rPr>
          <w:rFonts w:ascii="Times" w:hAnsi="Times" w:cstheme="minorHAnsi"/>
          <w:sz w:val="24"/>
          <w:szCs w:val="24"/>
        </w:rPr>
        <w:t>2007</w:t>
      </w:r>
      <w:r w:rsidR="006E4920">
        <w:rPr>
          <w:rFonts w:ascii="Times" w:hAnsi="Times" w:cstheme="minorHAnsi"/>
          <w:sz w:val="24"/>
          <w:szCs w:val="24"/>
        </w:rPr>
        <w:t xml:space="preserve"> </w:t>
      </w:r>
      <w:r w:rsidRPr="00F3263D">
        <w:rPr>
          <w:rFonts w:ascii="Times" w:hAnsi="Times" w:cstheme="minorHAnsi"/>
          <w:sz w:val="24"/>
          <w:szCs w:val="24"/>
        </w:rPr>
        <w:t>Royal college of music degree of Master</w:t>
      </w:r>
      <w:r w:rsidR="00024A13" w:rsidRPr="00F3263D">
        <w:rPr>
          <w:rFonts w:ascii="Times" w:hAnsi="Times" w:cstheme="minorHAnsi"/>
          <w:sz w:val="24"/>
          <w:szCs w:val="24"/>
        </w:rPr>
        <w:t>’s</w:t>
      </w:r>
      <w:r w:rsidRPr="00F3263D">
        <w:rPr>
          <w:rFonts w:ascii="Times" w:hAnsi="Times" w:cstheme="minorHAnsi"/>
          <w:sz w:val="24"/>
          <w:szCs w:val="24"/>
        </w:rPr>
        <w:t xml:space="preserve"> in Education. </w:t>
      </w:r>
      <w:r w:rsidRPr="00F3263D">
        <w:rPr>
          <w:rFonts w:ascii="Times" w:hAnsi="Times" w:cstheme="minorHAnsi"/>
          <w:i/>
          <w:iCs/>
          <w:sz w:val="24"/>
          <w:szCs w:val="24"/>
        </w:rPr>
        <w:t>Teacher in music for the</w:t>
      </w:r>
      <w:r w:rsidR="006E4920">
        <w:rPr>
          <w:rFonts w:ascii="Times" w:hAnsi="Times" w:cstheme="minorHAnsi"/>
          <w:i/>
          <w:iCs/>
          <w:sz w:val="24"/>
          <w:szCs w:val="24"/>
        </w:rPr>
        <w:t xml:space="preserve"> </w:t>
      </w:r>
      <w:r w:rsidRPr="00F3263D">
        <w:rPr>
          <w:rFonts w:ascii="Times" w:hAnsi="Times" w:cstheme="minorHAnsi"/>
          <w:i/>
          <w:iCs/>
          <w:sz w:val="24"/>
          <w:szCs w:val="24"/>
        </w:rPr>
        <w:t xml:space="preserve">compulsory and </w:t>
      </w:r>
      <w:r w:rsidR="00024A13" w:rsidRPr="00F3263D">
        <w:rPr>
          <w:rFonts w:ascii="Times" w:hAnsi="Times" w:cstheme="minorHAnsi"/>
          <w:i/>
          <w:iCs/>
          <w:sz w:val="24"/>
          <w:szCs w:val="24"/>
        </w:rPr>
        <w:t>u</w:t>
      </w:r>
      <w:r w:rsidRPr="00F3263D">
        <w:rPr>
          <w:rFonts w:ascii="Times" w:hAnsi="Times" w:cstheme="minorHAnsi"/>
          <w:i/>
          <w:iCs/>
          <w:sz w:val="24"/>
          <w:szCs w:val="24"/>
        </w:rPr>
        <w:t>pper secondary school</w:t>
      </w:r>
      <w:r w:rsidRPr="00F3263D">
        <w:rPr>
          <w:rFonts w:ascii="Times" w:hAnsi="Times" w:cstheme="minorHAnsi"/>
          <w:sz w:val="24"/>
          <w:szCs w:val="24"/>
        </w:rPr>
        <w:t xml:space="preserve">, </w:t>
      </w:r>
      <w:r w:rsidR="00024A13" w:rsidRPr="00F3263D">
        <w:rPr>
          <w:rFonts w:ascii="Times" w:hAnsi="Times" w:cstheme="minorHAnsi"/>
          <w:sz w:val="24"/>
          <w:szCs w:val="24"/>
        </w:rPr>
        <w:t>2</w:t>
      </w:r>
      <w:r w:rsidR="00390F41">
        <w:rPr>
          <w:rFonts w:ascii="Times" w:hAnsi="Times" w:cstheme="minorHAnsi"/>
          <w:sz w:val="24"/>
          <w:szCs w:val="24"/>
        </w:rPr>
        <w:t>70</w:t>
      </w:r>
      <w:r w:rsidR="00024A13" w:rsidRPr="00F3263D">
        <w:rPr>
          <w:rFonts w:ascii="Times" w:hAnsi="Times" w:cstheme="minorHAnsi"/>
          <w:sz w:val="24"/>
          <w:szCs w:val="24"/>
        </w:rPr>
        <w:t xml:space="preserve"> </w:t>
      </w:r>
      <w:r w:rsidRPr="00F3263D">
        <w:rPr>
          <w:rFonts w:ascii="Times" w:hAnsi="Times" w:cstheme="minorHAnsi"/>
          <w:sz w:val="24"/>
          <w:szCs w:val="24"/>
        </w:rPr>
        <w:t>credits</w:t>
      </w:r>
    </w:p>
    <w:p w14:paraId="685D7730" w14:textId="4D2FA8CE" w:rsidR="00CE1234" w:rsidRPr="00F3263D" w:rsidRDefault="00C75B8C" w:rsidP="00CE12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180" w:lineRule="atLeast"/>
        <w:rPr>
          <w:rFonts w:ascii="Times" w:hAnsi="Times" w:cstheme="minorHAnsi"/>
          <w:color w:val="000000"/>
          <w:sz w:val="24"/>
          <w:szCs w:val="24"/>
        </w:rPr>
      </w:pPr>
      <w:r w:rsidRPr="00F3263D">
        <w:rPr>
          <w:rFonts w:ascii="Times" w:hAnsi="Times" w:cstheme="minorHAnsi"/>
          <w:color w:val="000000"/>
          <w:sz w:val="24"/>
          <w:szCs w:val="24"/>
        </w:rPr>
        <w:t>2007</w:t>
      </w:r>
      <w:r w:rsidR="00024A13" w:rsidRPr="00F3263D">
        <w:rPr>
          <w:rFonts w:ascii="Times" w:hAnsi="Times" w:cstheme="minorHAnsi"/>
          <w:color w:val="000000"/>
          <w:sz w:val="24"/>
          <w:szCs w:val="24"/>
        </w:rPr>
        <w:tab/>
      </w:r>
      <w:r w:rsidRPr="00F3263D">
        <w:rPr>
          <w:rFonts w:ascii="Times" w:hAnsi="Times" w:cstheme="minorHAnsi"/>
          <w:color w:val="000000"/>
          <w:sz w:val="24"/>
          <w:szCs w:val="24"/>
        </w:rPr>
        <w:t xml:space="preserve">Linköping University, </w:t>
      </w:r>
      <w:r w:rsidRPr="00F3263D">
        <w:rPr>
          <w:rFonts w:ascii="Times" w:hAnsi="Times" w:cstheme="minorHAnsi"/>
          <w:i/>
          <w:iCs/>
          <w:color w:val="000000"/>
          <w:sz w:val="24"/>
          <w:szCs w:val="24"/>
        </w:rPr>
        <w:t>Music for children with special needs</w:t>
      </w:r>
      <w:r w:rsidR="00024A13" w:rsidRPr="00F3263D">
        <w:rPr>
          <w:rFonts w:ascii="Times" w:hAnsi="Times" w:cstheme="minorHAnsi"/>
          <w:color w:val="000000"/>
          <w:sz w:val="24"/>
          <w:szCs w:val="24"/>
        </w:rPr>
        <w:t xml:space="preserve">, </w:t>
      </w:r>
      <w:r w:rsidR="00CE1234" w:rsidRPr="00F3263D">
        <w:rPr>
          <w:rFonts w:ascii="Times" w:hAnsi="Times" w:cstheme="minorHAnsi"/>
          <w:color w:val="000000"/>
          <w:sz w:val="24"/>
          <w:szCs w:val="24"/>
        </w:rPr>
        <w:t>7,5</w:t>
      </w:r>
      <w:r w:rsidRPr="00F3263D">
        <w:rPr>
          <w:rFonts w:ascii="Times" w:hAnsi="Times" w:cstheme="minorHAnsi"/>
          <w:color w:val="000000"/>
          <w:sz w:val="24"/>
          <w:szCs w:val="24"/>
        </w:rPr>
        <w:t xml:space="preserve"> credits</w:t>
      </w:r>
      <w:r w:rsidR="00CE1234" w:rsidRPr="00F3263D">
        <w:rPr>
          <w:rFonts w:ascii="Times" w:hAnsi="Times" w:cstheme="minorHAnsi"/>
          <w:color w:val="000000"/>
          <w:sz w:val="24"/>
          <w:szCs w:val="24"/>
        </w:rPr>
        <w:t xml:space="preserve">                                                </w:t>
      </w:r>
    </w:p>
    <w:p w14:paraId="2B5C3899" w14:textId="77777777" w:rsidR="00CE1234" w:rsidRPr="00F3263D" w:rsidRDefault="00CE1234" w:rsidP="00CE12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180" w:lineRule="atLeast"/>
        <w:rPr>
          <w:rFonts w:ascii="Times" w:hAnsi="Times" w:cstheme="minorHAnsi"/>
          <w:color w:val="000000"/>
          <w:sz w:val="24"/>
          <w:szCs w:val="24"/>
        </w:rPr>
      </w:pPr>
    </w:p>
    <w:p w14:paraId="0BF3FEC1" w14:textId="386BD162" w:rsidR="00CE1234" w:rsidRPr="00F3263D" w:rsidRDefault="00C75B8C" w:rsidP="00CE12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180" w:lineRule="atLeast"/>
        <w:rPr>
          <w:rFonts w:ascii="Times" w:hAnsi="Times" w:cstheme="minorHAnsi"/>
          <w:color w:val="000000"/>
          <w:sz w:val="24"/>
          <w:szCs w:val="24"/>
        </w:rPr>
      </w:pPr>
      <w:r w:rsidRPr="00F3263D">
        <w:rPr>
          <w:rFonts w:ascii="Times" w:hAnsi="Times" w:cstheme="minorHAnsi"/>
          <w:color w:val="000000"/>
          <w:sz w:val="24"/>
          <w:szCs w:val="24"/>
        </w:rPr>
        <w:t>2013</w:t>
      </w:r>
      <w:r w:rsidR="00024A13" w:rsidRPr="00F3263D">
        <w:rPr>
          <w:rFonts w:ascii="Times" w:hAnsi="Times" w:cstheme="minorHAnsi"/>
          <w:color w:val="000000"/>
          <w:sz w:val="24"/>
          <w:szCs w:val="24"/>
        </w:rPr>
        <w:tab/>
      </w:r>
      <w:r w:rsidRPr="00F3263D">
        <w:rPr>
          <w:rFonts w:ascii="Times" w:hAnsi="Times" w:cstheme="minorHAnsi"/>
          <w:color w:val="000000"/>
          <w:sz w:val="24"/>
          <w:szCs w:val="24"/>
        </w:rPr>
        <w:t xml:space="preserve">Stockholm </w:t>
      </w:r>
      <w:r w:rsidR="00024A13" w:rsidRPr="00F3263D">
        <w:rPr>
          <w:rFonts w:ascii="Times" w:hAnsi="Times" w:cstheme="minorHAnsi"/>
          <w:color w:val="000000"/>
          <w:sz w:val="24"/>
          <w:szCs w:val="24"/>
        </w:rPr>
        <w:t>U</w:t>
      </w:r>
      <w:r w:rsidRPr="00F3263D">
        <w:rPr>
          <w:rFonts w:ascii="Times" w:hAnsi="Times" w:cstheme="minorHAnsi"/>
          <w:color w:val="000000"/>
          <w:sz w:val="24"/>
          <w:szCs w:val="24"/>
        </w:rPr>
        <w:t>niversity</w:t>
      </w:r>
      <w:r w:rsidR="00024A13" w:rsidRPr="00F3263D">
        <w:rPr>
          <w:rFonts w:ascii="Times" w:hAnsi="Times" w:cstheme="minorHAnsi"/>
          <w:color w:val="000000"/>
          <w:sz w:val="24"/>
          <w:szCs w:val="24"/>
        </w:rPr>
        <w:t>,</w:t>
      </w:r>
      <w:r w:rsidRPr="00F3263D">
        <w:rPr>
          <w:rFonts w:ascii="Times" w:hAnsi="Times" w:cstheme="minorHAnsi"/>
          <w:color w:val="000000"/>
          <w:sz w:val="24"/>
          <w:szCs w:val="24"/>
        </w:rPr>
        <w:t xml:space="preserve"> </w:t>
      </w:r>
      <w:r w:rsidRPr="00F3263D">
        <w:rPr>
          <w:rFonts w:ascii="Times" w:hAnsi="Times" w:cstheme="minorHAnsi"/>
          <w:i/>
          <w:iCs/>
          <w:color w:val="000000"/>
          <w:sz w:val="24"/>
          <w:szCs w:val="24"/>
        </w:rPr>
        <w:t>Reading and writing disabilities/dyslexia</w:t>
      </w:r>
      <w:r w:rsidR="00024A13" w:rsidRPr="00F3263D">
        <w:rPr>
          <w:rFonts w:ascii="Times" w:hAnsi="Times" w:cstheme="minorHAnsi"/>
          <w:color w:val="000000"/>
          <w:sz w:val="24"/>
          <w:szCs w:val="24"/>
        </w:rPr>
        <w:t xml:space="preserve">, </w:t>
      </w:r>
      <w:r w:rsidR="00CE1234" w:rsidRPr="00F3263D">
        <w:rPr>
          <w:rFonts w:ascii="Times" w:hAnsi="Times" w:cstheme="minorHAnsi"/>
          <w:color w:val="000000"/>
          <w:sz w:val="24"/>
          <w:szCs w:val="24"/>
        </w:rPr>
        <w:t xml:space="preserve">7,5 </w:t>
      </w:r>
      <w:r w:rsidRPr="00F3263D">
        <w:rPr>
          <w:rFonts w:ascii="Times" w:hAnsi="Times" w:cstheme="minorHAnsi"/>
          <w:color w:val="000000"/>
          <w:sz w:val="24"/>
          <w:szCs w:val="24"/>
        </w:rPr>
        <w:t>credits</w:t>
      </w:r>
      <w:r w:rsidR="00CE1234" w:rsidRPr="00F3263D">
        <w:rPr>
          <w:rFonts w:ascii="Times" w:hAnsi="Times" w:cstheme="minorHAnsi"/>
          <w:color w:val="000000"/>
          <w:sz w:val="24"/>
          <w:szCs w:val="24"/>
        </w:rPr>
        <w:t xml:space="preserve">                                                   </w:t>
      </w:r>
    </w:p>
    <w:p w14:paraId="315B9C58" w14:textId="77777777" w:rsidR="00CE1234" w:rsidRPr="00F3263D" w:rsidRDefault="00CE1234" w:rsidP="00CE12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180" w:lineRule="atLeast"/>
        <w:rPr>
          <w:rFonts w:ascii="Times" w:hAnsi="Times" w:cstheme="minorHAnsi"/>
          <w:color w:val="000000"/>
          <w:sz w:val="24"/>
          <w:szCs w:val="24"/>
        </w:rPr>
      </w:pPr>
    </w:p>
    <w:p w14:paraId="2289A04E" w14:textId="3E233915" w:rsidR="00CE1234" w:rsidRPr="00F3263D" w:rsidRDefault="00024A13" w:rsidP="00CE12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180" w:lineRule="atLeast"/>
        <w:rPr>
          <w:rFonts w:ascii="Times" w:hAnsi="Times" w:cs="Times New Roman"/>
          <w:color w:val="000000"/>
          <w:sz w:val="24"/>
          <w:szCs w:val="24"/>
        </w:rPr>
      </w:pPr>
      <w:r w:rsidRPr="00F3263D">
        <w:rPr>
          <w:rFonts w:ascii="Times" w:hAnsi="Times" w:cstheme="minorHAnsi"/>
          <w:color w:val="000000"/>
          <w:sz w:val="24"/>
          <w:szCs w:val="24"/>
        </w:rPr>
        <w:lastRenderedPageBreak/>
        <w:t>2012</w:t>
      </w:r>
      <w:r w:rsidRPr="00F3263D">
        <w:rPr>
          <w:rFonts w:ascii="Times" w:hAnsi="Times" w:cstheme="minorHAnsi"/>
          <w:color w:val="000000"/>
          <w:sz w:val="24"/>
          <w:szCs w:val="24"/>
        </w:rPr>
        <w:tab/>
        <w:t xml:space="preserve"> Uppsala University, </w:t>
      </w:r>
      <w:r w:rsidRPr="00F3263D">
        <w:rPr>
          <w:rFonts w:ascii="Times" w:hAnsi="Times" w:cstheme="minorHAnsi"/>
          <w:i/>
          <w:iCs/>
          <w:color w:val="000000"/>
          <w:sz w:val="24"/>
          <w:szCs w:val="24"/>
        </w:rPr>
        <w:t>Special pedagogy in Sweden from an international perspective</w:t>
      </w:r>
      <w:r w:rsidRPr="00F3263D">
        <w:rPr>
          <w:rFonts w:ascii="Times" w:hAnsi="Times" w:cstheme="minorHAnsi"/>
          <w:color w:val="000000"/>
          <w:sz w:val="24"/>
          <w:szCs w:val="24"/>
        </w:rPr>
        <w:t xml:space="preserve">, </w:t>
      </w:r>
      <w:r w:rsidR="00CE1234" w:rsidRPr="00F3263D">
        <w:rPr>
          <w:rFonts w:ascii="Times" w:hAnsi="Times" w:cstheme="minorHAnsi"/>
          <w:color w:val="000000"/>
          <w:sz w:val="24"/>
          <w:szCs w:val="24"/>
        </w:rPr>
        <w:t xml:space="preserve">7,5 </w:t>
      </w:r>
      <w:r w:rsidRPr="00F3263D">
        <w:rPr>
          <w:rFonts w:ascii="Times" w:hAnsi="Times" w:cstheme="minorHAnsi"/>
          <w:color w:val="000000"/>
          <w:sz w:val="24"/>
          <w:szCs w:val="24"/>
        </w:rPr>
        <w:t>credits</w:t>
      </w:r>
      <w:r w:rsidR="00CE1234" w:rsidRPr="00F3263D">
        <w:rPr>
          <w:rFonts w:ascii="Times" w:hAnsi="Times" w:cstheme="minorHAnsi"/>
          <w:color w:val="000000"/>
          <w:sz w:val="24"/>
          <w:szCs w:val="24"/>
        </w:rPr>
        <w:t xml:space="preserve">                                  </w:t>
      </w:r>
    </w:p>
    <w:p w14:paraId="2EAE68C8" w14:textId="77777777" w:rsidR="00CE1234" w:rsidRPr="00F3263D" w:rsidRDefault="00CE1234" w:rsidP="00CE12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180" w:lineRule="atLeast"/>
        <w:rPr>
          <w:rFonts w:ascii="Times" w:hAnsi="Times" w:cs="Times New Roman"/>
          <w:color w:val="000000"/>
          <w:sz w:val="24"/>
          <w:szCs w:val="24"/>
        </w:rPr>
      </w:pPr>
    </w:p>
    <w:p w14:paraId="73F69672" w14:textId="2CB68CF8" w:rsidR="00CE1234" w:rsidRPr="00F3263D" w:rsidRDefault="00024A13" w:rsidP="00CE12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180" w:lineRule="atLeast"/>
        <w:rPr>
          <w:rFonts w:ascii="Times" w:hAnsi="Times" w:cs="Times New Roman"/>
          <w:color w:val="000000"/>
          <w:sz w:val="24"/>
          <w:szCs w:val="24"/>
        </w:rPr>
      </w:pPr>
      <w:r w:rsidRPr="00F3263D">
        <w:rPr>
          <w:rFonts w:ascii="Times" w:hAnsi="Times" w:cs="Times New Roman"/>
          <w:color w:val="000000"/>
          <w:sz w:val="24"/>
          <w:szCs w:val="24"/>
        </w:rPr>
        <w:t>2012</w:t>
      </w:r>
      <w:r w:rsidRPr="00F3263D">
        <w:rPr>
          <w:rFonts w:ascii="Times" w:hAnsi="Times" w:cs="Times New Roman"/>
          <w:color w:val="000000"/>
          <w:sz w:val="24"/>
          <w:szCs w:val="24"/>
        </w:rPr>
        <w:tab/>
        <w:t xml:space="preserve">Stockholm University, </w:t>
      </w:r>
      <w:r w:rsidRPr="00F3263D">
        <w:rPr>
          <w:rFonts w:ascii="Times" w:hAnsi="Times" w:cs="Times New Roman"/>
          <w:i/>
          <w:iCs/>
          <w:color w:val="000000"/>
          <w:sz w:val="24"/>
          <w:szCs w:val="24"/>
        </w:rPr>
        <w:t xml:space="preserve">Language, culture and thinking, </w:t>
      </w:r>
      <w:r w:rsidR="00CE1234" w:rsidRPr="00F3263D">
        <w:rPr>
          <w:rFonts w:ascii="Times" w:hAnsi="Times" w:cs="Times New Roman"/>
          <w:color w:val="000000"/>
          <w:sz w:val="24"/>
          <w:szCs w:val="24"/>
        </w:rPr>
        <w:t>7,5</w:t>
      </w:r>
      <w:r w:rsidRPr="00F3263D">
        <w:rPr>
          <w:rFonts w:ascii="Times" w:hAnsi="Times" w:cs="Times New Roman"/>
          <w:color w:val="000000"/>
          <w:sz w:val="24"/>
          <w:szCs w:val="24"/>
        </w:rPr>
        <w:t xml:space="preserve"> credits</w:t>
      </w:r>
    </w:p>
    <w:p w14:paraId="5B458D21" w14:textId="77777777" w:rsidR="00CE1234" w:rsidRPr="00F3263D" w:rsidRDefault="00CE1234" w:rsidP="00CE12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180" w:lineRule="atLeast"/>
        <w:rPr>
          <w:rFonts w:ascii="Times" w:hAnsi="Times" w:cs="Times New Roman"/>
          <w:color w:val="000000"/>
          <w:sz w:val="24"/>
          <w:szCs w:val="24"/>
        </w:rPr>
      </w:pPr>
    </w:p>
    <w:p w14:paraId="16441B9C" w14:textId="19AD87E5" w:rsidR="00CE1234" w:rsidRPr="00F3263D" w:rsidRDefault="00024A13" w:rsidP="00CE12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180" w:lineRule="atLeast"/>
        <w:rPr>
          <w:rFonts w:ascii="Times" w:hAnsi="Times" w:cs="Times New Roman"/>
          <w:color w:val="000000"/>
          <w:sz w:val="24"/>
          <w:szCs w:val="24"/>
        </w:rPr>
      </w:pPr>
      <w:r w:rsidRPr="00F3263D">
        <w:rPr>
          <w:rFonts w:ascii="Times" w:hAnsi="Times" w:cs="Times New Roman"/>
          <w:color w:val="000000"/>
          <w:sz w:val="24"/>
          <w:szCs w:val="24"/>
        </w:rPr>
        <w:t>2013</w:t>
      </w:r>
      <w:r w:rsidRPr="00F3263D">
        <w:rPr>
          <w:rFonts w:ascii="Times" w:hAnsi="Times" w:cs="Times New Roman"/>
          <w:i/>
          <w:iCs/>
          <w:color w:val="000000"/>
          <w:sz w:val="24"/>
          <w:szCs w:val="24"/>
        </w:rPr>
        <w:tab/>
      </w:r>
      <w:r w:rsidRPr="00F3263D">
        <w:rPr>
          <w:rFonts w:ascii="Times" w:hAnsi="Times" w:cs="Times New Roman"/>
          <w:color w:val="000000"/>
          <w:sz w:val="24"/>
          <w:szCs w:val="24"/>
        </w:rPr>
        <w:t xml:space="preserve">University of </w:t>
      </w:r>
      <w:proofErr w:type="spellStart"/>
      <w:r w:rsidRPr="00F3263D">
        <w:rPr>
          <w:rFonts w:ascii="Times" w:hAnsi="Times" w:cs="Times New Roman"/>
          <w:color w:val="000000"/>
          <w:sz w:val="24"/>
          <w:szCs w:val="24"/>
        </w:rPr>
        <w:t>Skövde</w:t>
      </w:r>
      <w:proofErr w:type="spellEnd"/>
      <w:r w:rsidRPr="00F3263D">
        <w:rPr>
          <w:rFonts w:ascii="Times" w:hAnsi="Times" w:cs="Times New Roman"/>
          <w:i/>
          <w:iCs/>
          <w:color w:val="000000"/>
          <w:sz w:val="24"/>
          <w:szCs w:val="24"/>
        </w:rPr>
        <w:t xml:space="preserve">, Cognitive psychology, </w:t>
      </w:r>
      <w:r w:rsidR="00CE1234" w:rsidRPr="00F3263D">
        <w:rPr>
          <w:rFonts w:ascii="Times" w:hAnsi="Times" w:cs="Times New Roman"/>
          <w:color w:val="000000"/>
          <w:sz w:val="24"/>
          <w:szCs w:val="24"/>
        </w:rPr>
        <w:t>7,5</w:t>
      </w:r>
      <w:r w:rsidRPr="00F3263D">
        <w:rPr>
          <w:rFonts w:ascii="Times" w:hAnsi="Times" w:cs="Times New Roman"/>
          <w:color w:val="000000"/>
          <w:sz w:val="24"/>
          <w:szCs w:val="24"/>
        </w:rPr>
        <w:t xml:space="preserve"> credits</w:t>
      </w:r>
    </w:p>
    <w:p w14:paraId="4C651529" w14:textId="77777777" w:rsidR="00CE1234" w:rsidRPr="00CD7E93" w:rsidRDefault="00CE1234" w:rsidP="00CE1234">
      <w:pPr>
        <w:rPr>
          <w:rFonts w:ascii="Times" w:hAnsi="Times"/>
          <w:sz w:val="24"/>
          <w:szCs w:val="24"/>
        </w:rPr>
      </w:pPr>
    </w:p>
    <w:p w14:paraId="2A9AFC33" w14:textId="16C9FBC2" w:rsidR="00CE1234" w:rsidRPr="00CD7E93" w:rsidRDefault="00CE1234" w:rsidP="008435AC">
      <w:pPr>
        <w:rPr>
          <w:rFonts w:ascii="Times" w:hAnsi="Times"/>
          <w:sz w:val="24"/>
          <w:szCs w:val="24"/>
        </w:rPr>
      </w:pPr>
    </w:p>
    <w:p w14:paraId="3B78122B" w14:textId="13874A26" w:rsidR="00C85D5F" w:rsidRDefault="00C85D5F" w:rsidP="00C85D5F">
      <w:pPr>
        <w:rPr>
          <w:rFonts w:ascii="Times" w:hAnsi="Times"/>
          <w:b/>
          <w:bCs/>
          <w:sz w:val="24"/>
          <w:szCs w:val="24"/>
        </w:rPr>
      </w:pPr>
      <w:r w:rsidRPr="00F3263D">
        <w:rPr>
          <w:rFonts w:ascii="Times" w:hAnsi="Times"/>
          <w:b/>
          <w:bCs/>
          <w:sz w:val="24"/>
          <w:szCs w:val="24"/>
        </w:rPr>
        <w:t xml:space="preserve">Work life experiences </w:t>
      </w:r>
    </w:p>
    <w:p w14:paraId="483456DE" w14:textId="77777777" w:rsidR="00390F41" w:rsidRPr="00F3263D" w:rsidRDefault="00390F41" w:rsidP="00C85D5F">
      <w:pPr>
        <w:rPr>
          <w:rFonts w:ascii="Times" w:hAnsi="Times"/>
          <w:b/>
          <w:bCs/>
          <w:sz w:val="24"/>
          <w:szCs w:val="24"/>
        </w:rPr>
      </w:pPr>
    </w:p>
    <w:p w14:paraId="1A5FD51E" w14:textId="07496222" w:rsidR="00C85D5F" w:rsidRPr="00F3263D" w:rsidRDefault="00C85D5F" w:rsidP="00C85D5F">
      <w:pPr>
        <w:rPr>
          <w:rFonts w:ascii="Times" w:hAnsi="Times"/>
          <w:sz w:val="24"/>
          <w:szCs w:val="24"/>
        </w:rPr>
      </w:pPr>
      <w:r w:rsidRPr="00F3263D">
        <w:rPr>
          <w:rFonts w:ascii="Times" w:hAnsi="Times"/>
          <w:sz w:val="24"/>
          <w:szCs w:val="24"/>
        </w:rPr>
        <w:t>2009-</w:t>
      </w:r>
      <w:r w:rsidRPr="00F3263D">
        <w:rPr>
          <w:rFonts w:ascii="Times" w:hAnsi="Times"/>
          <w:sz w:val="24"/>
          <w:szCs w:val="24"/>
        </w:rPr>
        <w:tab/>
        <w:t>Lecturer, advisor and course leader in the dyslexia field</w:t>
      </w:r>
    </w:p>
    <w:p w14:paraId="6AF33814" w14:textId="22599C3F" w:rsidR="00CE1234" w:rsidRPr="00F3263D" w:rsidRDefault="00C85D5F" w:rsidP="00CE1234">
      <w:pPr>
        <w:rPr>
          <w:rFonts w:ascii="Times" w:hAnsi="Times"/>
          <w:sz w:val="24"/>
          <w:szCs w:val="24"/>
        </w:rPr>
      </w:pPr>
      <w:r w:rsidRPr="00F3263D">
        <w:rPr>
          <w:rFonts w:ascii="Times" w:hAnsi="Times"/>
          <w:sz w:val="24"/>
          <w:szCs w:val="24"/>
        </w:rPr>
        <w:t>2007-</w:t>
      </w:r>
      <w:r w:rsidRPr="00F3263D">
        <w:rPr>
          <w:rFonts w:ascii="Times" w:hAnsi="Times"/>
          <w:sz w:val="24"/>
          <w:szCs w:val="24"/>
        </w:rPr>
        <w:tab/>
      </w:r>
      <w:r w:rsidR="00024A13" w:rsidRPr="00F3263D">
        <w:rPr>
          <w:rFonts w:ascii="Times" w:hAnsi="Times"/>
          <w:sz w:val="24"/>
          <w:szCs w:val="24"/>
        </w:rPr>
        <w:t>Teacher in the compulsory school</w:t>
      </w:r>
    </w:p>
    <w:p w14:paraId="2080952B" w14:textId="2B916447" w:rsidR="00C85D5F" w:rsidRPr="00F3263D" w:rsidRDefault="00C85D5F" w:rsidP="00C85D5F">
      <w:pPr>
        <w:rPr>
          <w:rFonts w:ascii="Times" w:hAnsi="Times"/>
          <w:sz w:val="24"/>
          <w:szCs w:val="24"/>
        </w:rPr>
      </w:pPr>
      <w:r w:rsidRPr="00F3263D">
        <w:rPr>
          <w:rFonts w:ascii="Times" w:hAnsi="Times"/>
          <w:sz w:val="24"/>
          <w:szCs w:val="24"/>
        </w:rPr>
        <w:t>2013-</w:t>
      </w:r>
      <w:r w:rsidRPr="00F3263D">
        <w:rPr>
          <w:rFonts w:ascii="Times" w:hAnsi="Times"/>
          <w:sz w:val="24"/>
          <w:szCs w:val="24"/>
        </w:rPr>
        <w:tab/>
        <w:t xml:space="preserve">Guest lecturer and student coach at universities (e.g. Royal College of Music, </w:t>
      </w:r>
      <w:proofErr w:type="spellStart"/>
      <w:r w:rsidRPr="00F3263D">
        <w:rPr>
          <w:rFonts w:ascii="Times" w:hAnsi="Times"/>
          <w:sz w:val="24"/>
          <w:szCs w:val="24"/>
        </w:rPr>
        <w:t>Konstfack</w:t>
      </w:r>
      <w:proofErr w:type="spellEnd"/>
      <w:r w:rsidRPr="00F3263D">
        <w:rPr>
          <w:rFonts w:ascii="Times" w:hAnsi="Times"/>
          <w:sz w:val="24"/>
          <w:szCs w:val="24"/>
        </w:rPr>
        <w:t xml:space="preserve"> – University of crafts and design)</w:t>
      </w:r>
    </w:p>
    <w:p w14:paraId="4FAB9727" w14:textId="335C0412" w:rsidR="00CE1234" w:rsidRPr="00F3263D" w:rsidRDefault="00C85D5F" w:rsidP="00CE1234">
      <w:pPr>
        <w:rPr>
          <w:rFonts w:ascii="Times" w:hAnsi="Times"/>
          <w:sz w:val="24"/>
          <w:szCs w:val="24"/>
        </w:rPr>
      </w:pPr>
      <w:r w:rsidRPr="00F3263D">
        <w:rPr>
          <w:rFonts w:ascii="Times" w:hAnsi="Times" w:cs="Times New Roman"/>
          <w:color w:val="000000"/>
          <w:sz w:val="24"/>
          <w:szCs w:val="24"/>
        </w:rPr>
        <w:t>2017 – 2019</w:t>
      </w:r>
      <w:r w:rsidRPr="00F3263D">
        <w:rPr>
          <w:rFonts w:ascii="Times" w:hAnsi="Times" w:cs="Times New Roman"/>
          <w:color w:val="000000"/>
          <w:sz w:val="24"/>
          <w:szCs w:val="24"/>
        </w:rPr>
        <w:tab/>
        <w:t xml:space="preserve">Leader of the accessibility project VIDD – The aim was to provide in-service training for teachers </w:t>
      </w:r>
    </w:p>
    <w:p w14:paraId="5DCC030A" w14:textId="43AE8A90" w:rsidR="00CE1234" w:rsidRPr="00CD7E93" w:rsidRDefault="00CE1234" w:rsidP="008435AC">
      <w:pPr>
        <w:rPr>
          <w:rFonts w:ascii="Times" w:hAnsi="Times"/>
          <w:sz w:val="24"/>
          <w:szCs w:val="24"/>
        </w:rPr>
      </w:pPr>
    </w:p>
    <w:p w14:paraId="3112B2FF" w14:textId="63D057D5" w:rsidR="009876AC" w:rsidRDefault="009876AC" w:rsidP="009876AC">
      <w:pPr>
        <w:pStyle w:val="Rubrik1"/>
        <w:rPr>
          <w:rFonts w:ascii="Times" w:hAnsi="Times"/>
          <w:b/>
          <w:bCs/>
          <w:color w:val="000000" w:themeColor="text1"/>
          <w:sz w:val="24"/>
          <w:szCs w:val="24"/>
        </w:rPr>
      </w:pPr>
      <w:r w:rsidRPr="00F3263D">
        <w:rPr>
          <w:rFonts w:ascii="Times" w:hAnsi="Times"/>
          <w:b/>
          <w:bCs/>
          <w:color w:val="000000" w:themeColor="text1"/>
          <w:sz w:val="24"/>
          <w:szCs w:val="24"/>
        </w:rPr>
        <w:t>Positions of trust</w:t>
      </w:r>
    </w:p>
    <w:p w14:paraId="4AC67379" w14:textId="3A48D4C8" w:rsidR="002855CC" w:rsidRDefault="002855CC" w:rsidP="002855CC"/>
    <w:p w14:paraId="04FD60CF" w14:textId="544CD569" w:rsidR="002855CC" w:rsidRPr="00F3263D" w:rsidRDefault="002855CC" w:rsidP="002855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180" w:lineRule="atLeast"/>
        <w:rPr>
          <w:rFonts w:ascii="Times" w:hAnsi="Times" w:cs="Times New Roman"/>
          <w:color w:val="000000"/>
          <w:sz w:val="24"/>
          <w:szCs w:val="24"/>
        </w:rPr>
      </w:pPr>
      <w:r>
        <w:rPr>
          <w:rFonts w:ascii="Times" w:hAnsi="Times"/>
          <w:sz w:val="24"/>
          <w:szCs w:val="24"/>
        </w:rPr>
        <w:t>2020- C</w:t>
      </w:r>
      <w:r w:rsidRPr="00F3263D">
        <w:rPr>
          <w:rFonts w:ascii="Times" w:hAnsi="Times"/>
          <w:sz w:val="24"/>
          <w:szCs w:val="24"/>
        </w:rPr>
        <w:t xml:space="preserve">hairman of WHOLE – </w:t>
      </w:r>
      <w:proofErr w:type="spellStart"/>
      <w:r w:rsidRPr="00F3263D">
        <w:rPr>
          <w:rFonts w:ascii="Times" w:hAnsi="Times"/>
          <w:sz w:val="24"/>
          <w:szCs w:val="24"/>
        </w:rPr>
        <w:t>InternatiOnal</w:t>
      </w:r>
      <w:proofErr w:type="spellEnd"/>
      <w:r w:rsidRPr="00F3263D">
        <w:rPr>
          <w:rFonts w:ascii="Times" w:hAnsi="Times"/>
          <w:sz w:val="24"/>
          <w:szCs w:val="24"/>
        </w:rPr>
        <w:t xml:space="preserve"> </w:t>
      </w:r>
      <w:proofErr w:type="spellStart"/>
      <w:r w:rsidRPr="00F3263D">
        <w:rPr>
          <w:rFonts w:ascii="Times" w:hAnsi="Times"/>
          <w:sz w:val="24"/>
          <w:szCs w:val="24"/>
        </w:rPr>
        <w:t>DysLExia</w:t>
      </w:r>
      <w:proofErr w:type="spellEnd"/>
      <w:r w:rsidRPr="00F3263D">
        <w:rPr>
          <w:rFonts w:ascii="Times" w:hAnsi="Times"/>
          <w:sz w:val="24"/>
          <w:szCs w:val="24"/>
        </w:rPr>
        <w:t xml:space="preserve"> </w:t>
      </w:r>
      <w:proofErr w:type="spellStart"/>
      <w:r w:rsidRPr="00F3263D">
        <w:rPr>
          <w:rFonts w:ascii="Times" w:hAnsi="Times"/>
          <w:sz w:val="24"/>
          <w:szCs w:val="24"/>
        </w:rPr>
        <w:t>StrengtHs</w:t>
      </w:r>
      <w:proofErr w:type="spellEnd"/>
      <w:r w:rsidRPr="00F3263D">
        <w:rPr>
          <w:rFonts w:ascii="Times" w:hAnsi="Times"/>
          <w:sz w:val="24"/>
          <w:szCs w:val="24"/>
        </w:rPr>
        <w:t xml:space="preserve"> </w:t>
      </w:r>
      <w:proofErr w:type="spellStart"/>
      <w:r w:rsidRPr="00F3263D">
        <w:rPr>
          <w:rFonts w:ascii="Times" w:hAnsi="Times"/>
          <w:sz w:val="24"/>
          <w:szCs w:val="24"/>
        </w:rPr>
        <w:t>NetWork</w:t>
      </w:r>
      <w:proofErr w:type="spellEnd"/>
    </w:p>
    <w:p w14:paraId="1717BEBF" w14:textId="77777777" w:rsidR="002855CC" w:rsidRPr="002855CC" w:rsidRDefault="002855CC" w:rsidP="002855CC"/>
    <w:p w14:paraId="336BB445" w14:textId="5F631BA8" w:rsidR="009876AC" w:rsidRDefault="009876AC" w:rsidP="009876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180" w:lineRule="atLeast"/>
        <w:rPr>
          <w:rFonts w:ascii="Times" w:hAnsi="Times" w:cs="Times New Roman"/>
          <w:i/>
          <w:iCs/>
          <w:color w:val="000000"/>
          <w:sz w:val="24"/>
          <w:szCs w:val="24"/>
        </w:rPr>
      </w:pPr>
      <w:r w:rsidRPr="00F3263D">
        <w:rPr>
          <w:rFonts w:ascii="Times" w:hAnsi="Times" w:cs="Times New Roman"/>
          <w:color w:val="000000"/>
          <w:sz w:val="24"/>
          <w:szCs w:val="24"/>
        </w:rPr>
        <w:t xml:space="preserve">2016- Member of </w:t>
      </w:r>
      <w:r w:rsidRPr="00F3263D">
        <w:rPr>
          <w:rFonts w:ascii="Times" w:hAnsi="Times"/>
          <w:sz w:val="24"/>
          <w:szCs w:val="24"/>
        </w:rPr>
        <w:t>board of the dyslexia foundation of prince Carl Philip and princess Sofia of Sweden</w:t>
      </w:r>
      <w:r w:rsidRPr="00F3263D">
        <w:rPr>
          <w:rFonts w:ascii="Times" w:hAnsi="Times" w:cs="Times New Roman"/>
          <w:i/>
          <w:iCs/>
          <w:color w:val="000000"/>
          <w:sz w:val="24"/>
          <w:szCs w:val="24"/>
        </w:rPr>
        <w:t>.</w:t>
      </w:r>
    </w:p>
    <w:p w14:paraId="5570B1D5" w14:textId="77777777" w:rsidR="003E1183" w:rsidRPr="003E1183" w:rsidRDefault="003E1183" w:rsidP="009876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180" w:lineRule="atLeast"/>
        <w:rPr>
          <w:rFonts w:ascii="Times" w:hAnsi="Times"/>
          <w:sz w:val="24"/>
          <w:szCs w:val="24"/>
        </w:rPr>
      </w:pPr>
    </w:p>
    <w:p w14:paraId="20BB2924" w14:textId="227E4A5A" w:rsidR="00CE1234" w:rsidRPr="00F3263D" w:rsidRDefault="009876AC" w:rsidP="00CE12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180" w:lineRule="atLeast"/>
        <w:rPr>
          <w:rFonts w:ascii="Times" w:hAnsi="Times" w:cs="Times New Roman"/>
          <w:color w:val="000000"/>
          <w:sz w:val="24"/>
          <w:szCs w:val="24"/>
        </w:rPr>
      </w:pPr>
      <w:r w:rsidRPr="00F3263D">
        <w:rPr>
          <w:rFonts w:ascii="Times" w:hAnsi="Times" w:cs="Times New Roman"/>
          <w:color w:val="000000"/>
          <w:sz w:val="24"/>
          <w:szCs w:val="24"/>
        </w:rPr>
        <w:t>2015</w:t>
      </w:r>
      <w:r w:rsidR="00CE1234" w:rsidRPr="00F3263D">
        <w:rPr>
          <w:rFonts w:ascii="Times" w:hAnsi="Times" w:cs="Times New Roman"/>
          <w:color w:val="000000"/>
          <w:sz w:val="24"/>
          <w:szCs w:val="24"/>
        </w:rPr>
        <w:t xml:space="preserve">- </w:t>
      </w:r>
      <w:r w:rsidRPr="00F3263D">
        <w:rPr>
          <w:rFonts w:ascii="Times" w:hAnsi="Times" w:cs="Times New Roman"/>
          <w:color w:val="000000"/>
          <w:sz w:val="24"/>
          <w:szCs w:val="24"/>
        </w:rPr>
        <w:t>The municipality of Stockholm, Advisor to the board of education on disabilities issues</w:t>
      </w:r>
    </w:p>
    <w:p w14:paraId="472620EB" w14:textId="77777777" w:rsidR="00CE1234" w:rsidRPr="00F3263D" w:rsidRDefault="00CE1234" w:rsidP="00CE12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180" w:lineRule="atLeast"/>
        <w:rPr>
          <w:rFonts w:ascii="Times" w:hAnsi="Times" w:cs="Times New Roman"/>
          <w:color w:val="000000"/>
          <w:sz w:val="24"/>
          <w:szCs w:val="24"/>
        </w:rPr>
      </w:pPr>
    </w:p>
    <w:p w14:paraId="1CC9C538" w14:textId="42B796C8" w:rsidR="00CE1234" w:rsidRPr="00F3263D" w:rsidRDefault="009876AC" w:rsidP="009876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180" w:lineRule="atLeast"/>
        <w:ind w:left="560" w:hanging="560"/>
        <w:rPr>
          <w:rFonts w:ascii="Times" w:hAnsi="Times" w:cs="Times New Roman"/>
          <w:color w:val="000000"/>
          <w:sz w:val="24"/>
          <w:szCs w:val="24"/>
        </w:rPr>
      </w:pPr>
      <w:r w:rsidRPr="00F3263D">
        <w:rPr>
          <w:rFonts w:ascii="Times" w:hAnsi="Times" w:cs="Times New Roman"/>
          <w:color w:val="000000"/>
          <w:sz w:val="24"/>
          <w:szCs w:val="24"/>
        </w:rPr>
        <w:t>201</w:t>
      </w:r>
      <w:r w:rsidR="003E1183">
        <w:rPr>
          <w:rFonts w:ascii="Times" w:hAnsi="Times" w:cs="Times New Roman"/>
          <w:color w:val="000000"/>
          <w:sz w:val="24"/>
          <w:szCs w:val="24"/>
        </w:rPr>
        <w:t>1</w:t>
      </w:r>
      <w:r w:rsidRPr="00F3263D">
        <w:rPr>
          <w:rFonts w:ascii="Times" w:hAnsi="Times" w:cs="Times New Roman"/>
          <w:color w:val="000000"/>
          <w:sz w:val="24"/>
          <w:szCs w:val="24"/>
        </w:rPr>
        <w:t>-</w:t>
      </w:r>
      <w:r w:rsidR="003E1183">
        <w:rPr>
          <w:rFonts w:ascii="Times" w:hAnsi="Times" w:cs="Times New Roman"/>
          <w:color w:val="000000"/>
          <w:sz w:val="24"/>
          <w:szCs w:val="24"/>
        </w:rPr>
        <w:t xml:space="preserve"> </w:t>
      </w:r>
      <w:r w:rsidRPr="00F3263D">
        <w:rPr>
          <w:rFonts w:ascii="Times" w:hAnsi="Times" w:cs="Times New Roman"/>
          <w:color w:val="000000"/>
          <w:sz w:val="24"/>
          <w:szCs w:val="24"/>
        </w:rPr>
        <w:t xml:space="preserve">Member of the board of Pascal – an </w:t>
      </w:r>
      <w:r w:rsidR="00F3263D" w:rsidRPr="00F3263D">
        <w:rPr>
          <w:rFonts w:ascii="Times" w:hAnsi="Times" w:cs="Times New Roman"/>
          <w:color w:val="000000"/>
          <w:sz w:val="24"/>
          <w:szCs w:val="24"/>
        </w:rPr>
        <w:t>organization</w:t>
      </w:r>
      <w:r w:rsidRPr="00F3263D">
        <w:rPr>
          <w:rFonts w:ascii="Times" w:hAnsi="Times" w:cs="Times New Roman"/>
          <w:color w:val="000000"/>
          <w:sz w:val="24"/>
          <w:szCs w:val="24"/>
        </w:rPr>
        <w:t xml:space="preserve"> engaged in accessibility in education and culture</w:t>
      </w:r>
    </w:p>
    <w:p w14:paraId="183ECC94" w14:textId="12672302" w:rsidR="00CE1234" w:rsidRPr="00F3263D" w:rsidRDefault="00CE1234" w:rsidP="00CE12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180" w:lineRule="atLeast"/>
        <w:rPr>
          <w:rFonts w:ascii="Times" w:hAnsi="Times" w:cs="Times New Roman"/>
          <w:color w:val="000000"/>
          <w:sz w:val="24"/>
          <w:szCs w:val="24"/>
        </w:rPr>
      </w:pPr>
    </w:p>
    <w:p w14:paraId="19B6CAB0" w14:textId="099E2893" w:rsidR="009876AC" w:rsidRPr="00CD7E93" w:rsidRDefault="009876AC" w:rsidP="00CE12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180" w:lineRule="atLeast"/>
        <w:rPr>
          <w:rFonts w:ascii="Times" w:hAnsi="Times"/>
          <w:color w:val="FF0000"/>
          <w:sz w:val="24"/>
          <w:szCs w:val="24"/>
        </w:rPr>
      </w:pPr>
      <w:r w:rsidRPr="00F3263D">
        <w:rPr>
          <w:rFonts w:ascii="Times" w:hAnsi="Times" w:cs="Times New Roman"/>
          <w:color w:val="000000"/>
          <w:sz w:val="24"/>
          <w:szCs w:val="24"/>
        </w:rPr>
        <w:t xml:space="preserve">2015 Chair of the </w:t>
      </w:r>
      <w:r w:rsidR="00F3263D" w:rsidRPr="00F3263D">
        <w:rPr>
          <w:rFonts w:ascii="Times" w:hAnsi="Times" w:cs="Times New Roman"/>
          <w:color w:val="000000"/>
          <w:sz w:val="24"/>
          <w:szCs w:val="24"/>
        </w:rPr>
        <w:t xml:space="preserve">Stockholm </w:t>
      </w:r>
      <w:r w:rsidR="00F3263D" w:rsidRPr="00F3263D">
        <w:rPr>
          <w:rFonts w:ascii="Times" w:hAnsi="Times"/>
          <w:sz w:val="24"/>
          <w:szCs w:val="24"/>
        </w:rPr>
        <w:t xml:space="preserve">regional </w:t>
      </w:r>
      <w:r w:rsidRPr="00F3263D">
        <w:rPr>
          <w:rFonts w:ascii="Times" w:hAnsi="Times" w:cs="Times New Roman"/>
          <w:color w:val="000000"/>
          <w:sz w:val="24"/>
          <w:szCs w:val="24"/>
        </w:rPr>
        <w:t>board of</w:t>
      </w:r>
      <w:r w:rsidR="00F3263D" w:rsidRPr="00F3263D">
        <w:rPr>
          <w:rFonts w:ascii="Times" w:hAnsi="Times" w:cs="Times New Roman"/>
          <w:color w:val="000000"/>
          <w:sz w:val="24"/>
          <w:szCs w:val="24"/>
        </w:rPr>
        <w:t xml:space="preserve"> the</w:t>
      </w:r>
      <w:r w:rsidRPr="00F3263D">
        <w:rPr>
          <w:rFonts w:ascii="Times" w:hAnsi="Times"/>
          <w:sz w:val="24"/>
          <w:szCs w:val="24"/>
        </w:rPr>
        <w:t xml:space="preserve"> </w:t>
      </w:r>
      <w:r w:rsidR="00390F41" w:rsidRPr="00390F41">
        <w:rPr>
          <w:rFonts w:ascii="Times" w:hAnsi="Times"/>
          <w:color w:val="000000" w:themeColor="text1"/>
          <w:sz w:val="24"/>
          <w:szCs w:val="24"/>
        </w:rPr>
        <w:t xml:space="preserve">Swedish Dyslexia Union </w:t>
      </w:r>
    </w:p>
    <w:p w14:paraId="16B6994B" w14:textId="7B8B6DEB" w:rsidR="002855CC" w:rsidRPr="00F3263D" w:rsidRDefault="002855CC" w:rsidP="00CE12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180" w:lineRule="atLeast"/>
        <w:rPr>
          <w:rFonts w:ascii="Times" w:hAnsi="Times" w:cs="Times New Roman"/>
          <w:color w:val="000000"/>
          <w:sz w:val="24"/>
          <w:szCs w:val="24"/>
        </w:rPr>
      </w:pPr>
    </w:p>
    <w:p w14:paraId="01FA42DF" w14:textId="77777777" w:rsidR="009876AC" w:rsidRPr="00F3263D" w:rsidRDefault="009876AC" w:rsidP="00CE12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180" w:lineRule="atLeast"/>
        <w:rPr>
          <w:rFonts w:ascii="Times" w:hAnsi="Times" w:cs="Times New Roman"/>
          <w:color w:val="000000"/>
          <w:sz w:val="24"/>
          <w:szCs w:val="24"/>
        </w:rPr>
      </w:pPr>
    </w:p>
    <w:p w14:paraId="5CC91EF5" w14:textId="77777777" w:rsidR="006E4920" w:rsidRDefault="006E4920" w:rsidP="00CE12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180" w:lineRule="atLeast"/>
        <w:rPr>
          <w:rFonts w:ascii="Times" w:hAnsi="Times" w:cs="Times New Roman"/>
          <w:b/>
          <w:bCs/>
          <w:color w:val="000000"/>
          <w:sz w:val="24"/>
          <w:szCs w:val="24"/>
        </w:rPr>
      </w:pPr>
    </w:p>
    <w:p w14:paraId="572DF826" w14:textId="1AF54BEE" w:rsidR="00C85D5F" w:rsidRDefault="00C85D5F" w:rsidP="00CE12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180" w:lineRule="atLeast"/>
        <w:rPr>
          <w:rFonts w:ascii="Times" w:hAnsi="Times" w:cs="Times New Roman"/>
          <w:b/>
          <w:bCs/>
          <w:color w:val="000000"/>
          <w:sz w:val="24"/>
          <w:szCs w:val="24"/>
        </w:rPr>
      </w:pPr>
      <w:r w:rsidRPr="00F3263D">
        <w:rPr>
          <w:rFonts w:ascii="Times" w:hAnsi="Times" w:cs="Times New Roman"/>
          <w:b/>
          <w:bCs/>
          <w:color w:val="000000"/>
          <w:sz w:val="24"/>
          <w:szCs w:val="24"/>
        </w:rPr>
        <w:t>Awards</w:t>
      </w:r>
    </w:p>
    <w:p w14:paraId="4F6EB5AA" w14:textId="77777777" w:rsidR="00390F41" w:rsidRPr="00F3263D" w:rsidRDefault="00390F41" w:rsidP="00CE12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180" w:lineRule="atLeast"/>
        <w:rPr>
          <w:rFonts w:ascii="Times" w:hAnsi="Times" w:cs="Times New Roman"/>
          <w:b/>
          <w:bCs/>
          <w:color w:val="000000"/>
          <w:sz w:val="24"/>
          <w:szCs w:val="24"/>
        </w:rPr>
      </w:pPr>
    </w:p>
    <w:p w14:paraId="3C3B17EB" w14:textId="361073A6" w:rsidR="00CE1234" w:rsidRPr="00F3263D" w:rsidRDefault="009876AC" w:rsidP="00CE12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180" w:lineRule="atLeast"/>
        <w:rPr>
          <w:rFonts w:ascii="Times" w:hAnsi="Times" w:cs="Times New Roman"/>
          <w:color w:val="000000"/>
          <w:sz w:val="24"/>
          <w:szCs w:val="24"/>
        </w:rPr>
      </w:pPr>
      <w:r w:rsidRPr="00F3263D">
        <w:rPr>
          <w:rFonts w:ascii="Times" w:hAnsi="Times" w:cs="Times New Roman"/>
          <w:color w:val="000000"/>
          <w:sz w:val="24"/>
          <w:szCs w:val="24"/>
        </w:rPr>
        <w:t>2019</w:t>
      </w:r>
      <w:r w:rsidRPr="00F3263D">
        <w:rPr>
          <w:rFonts w:ascii="Times" w:hAnsi="Times" w:cs="Times New Roman"/>
          <w:color w:val="000000"/>
          <w:sz w:val="24"/>
          <w:szCs w:val="24"/>
        </w:rPr>
        <w:tab/>
        <w:t xml:space="preserve">The Swedish </w:t>
      </w:r>
      <w:r w:rsidRPr="00F3263D">
        <w:rPr>
          <w:rFonts w:ascii="Times" w:hAnsi="Times" w:cs="Times New Roman"/>
          <w:i/>
          <w:iCs/>
          <w:color w:val="000000"/>
          <w:sz w:val="24"/>
          <w:szCs w:val="24"/>
        </w:rPr>
        <w:t>d</w:t>
      </w:r>
      <w:r w:rsidR="00CE1234" w:rsidRPr="00F3263D">
        <w:rPr>
          <w:rFonts w:ascii="Times" w:hAnsi="Times" w:cs="Times New Roman"/>
          <w:i/>
          <w:iCs/>
          <w:color w:val="000000"/>
          <w:sz w:val="24"/>
          <w:szCs w:val="24"/>
        </w:rPr>
        <w:t>yslexi</w:t>
      </w:r>
      <w:r w:rsidRPr="00F3263D">
        <w:rPr>
          <w:rFonts w:ascii="Times" w:hAnsi="Times" w:cs="Times New Roman"/>
          <w:i/>
          <w:iCs/>
          <w:color w:val="000000"/>
          <w:sz w:val="24"/>
          <w:szCs w:val="24"/>
        </w:rPr>
        <w:t xml:space="preserve">a </w:t>
      </w:r>
      <w:r w:rsidR="00CE1234" w:rsidRPr="00F3263D">
        <w:rPr>
          <w:rFonts w:ascii="Times" w:hAnsi="Times" w:cs="Times New Roman"/>
          <w:i/>
          <w:iCs/>
          <w:color w:val="000000"/>
          <w:sz w:val="24"/>
          <w:szCs w:val="24"/>
        </w:rPr>
        <w:t>pri</w:t>
      </w:r>
      <w:r w:rsidRPr="00F3263D">
        <w:rPr>
          <w:rFonts w:ascii="Times" w:hAnsi="Times" w:cs="Times New Roman"/>
          <w:i/>
          <w:iCs/>
          <w:color w:val="000000"/>
          <w:sz w:val="24"/>
          <w:szCs w:val="24"/>
        </w:rPr>
        <w:t>ce</w:t>
      </w:r>
    </w:p>
    <w:p w14:paraId="1A067F25" w14:textId="30666656" w:rsidR="00CE1234" w:rsidRPr="00F3263D" w:rsidRDefault="00CE1234" w:rsidP="008435AC">
      <w:pPr>
        <w:rPr>
          <w:rFonts w:ascii="Times" w:hAnsi="Times"/>
          <w:sz w:val="24"/>
          <w:szCs w:val="24"/>
        </w:rPr>
      </w:pPr>
    </w:p>
    <w:p w14:paraId="4B5F753B" w14:textId="77777777" w:rsidR="00390F41" w:rsidRDefault="00390F41" w:rsidP="006E4920">
      <w:pPr>
        <w:pStyle w:val="Rubrik1"/>
        <w:rPr>
          <w:rFonts w:ascii="Times" w:hAnsi="Times"/>
          <w:b/>
          <w:bCs/>
          <w:color w:val="000000" w:themeColor="text1"/>
          <w:sz w:val="24"/>
          <w:szCs w:val="24"/>
        </w:rPr>
      </w:pPr>
    </w:p>
    <w:p w14:paraId="62BA3E22" w14:textId="707EC88B" w:rsidR="006E4920" w:rsidRDefault="009876AC" w:rsidP="006E4920">
      <w:pPr>
        <w:pStyle w:val="Rubrik1"/>
        <w:rPr>
          <w:rFonts w:ascii="Times" w:hAnsi="Times"/>
          <w:b/>
          <w:bCs/>
          <w:color w:val="000000" w:themeColor="text1"/>
          <w:sz w:val="24"/>
          <w:szCs w:val="24"/>
        </w:rPr>
      </w:pPr>
      <w:r w:rsidRPr="00F3263D">
        <w:rPr>
          <w:rFonts w:ascii="Times" w:hAnsi="Times"/>
          <w:b/>
          <w:bCs/>
          <w:color w:val="000000" w:themeColor="text1"/>
          <w:sz w:val="24"/>
          <w:szCs w:val="24"/>
        </w:rPr>
        <w:t>P</w:t>
      </w:r>
      <w:r w:rsidR="00CE1234" w:rsidRPr="00F3263D">
        <w:rPr>
          <w:rFonts w:ascii="Times" w:hAnsi="Times"/>
          <w:b/>
          <w:bCs/>
          <w:color w:val="000000" w:themeColor="text1"/>
          <w:sz w:val="24"/>
          <w:szCs w:val="24"/>
        </w:rPr>
        <w:t>ublications</w:t>
      </w:r>
    </w:p>
    <w:p w14:paraId="4AE07C06" w14:textId="77777777" w:rsidR="00390F41" w:rsidRPr="00390F41" w:rsidRDefault="00390F41" w:rsidP="00390F41"/>
    <w:p w14:paraId="49C01382" w14:textId="4F3070A5" w:rsidR="00F3263D" w:rsidRPr="00F3263D" w:rsidRDefault="00F3263D" w:rsidP="008435AC">
      <w:pPr>
        <w:rPr>
          <w:rFonts w:ascii="Times" w:hAnsi="Times"/>
          <w:sz w:val="24"/>
          <w:szCs w:val="24"/>
        </w:rPr>
      </w:pPr>
      <w:proofErr w:type="spellStart"/>
      <w:r w:rsidRPr="00F3263D">
        <w:rPr>
          <w:rFonts w:ascii="Times" w:hAnsi="Times"/>
          <w:sz w:val="24"/>
          <w:szCs w:val="24"/>
        </w:rPr>
        <w:lastRenderedPageBreak/>
        <w:t>Cederquist</w:t>
      </w:r>
      <w:proofErr w:type="spellEnd"/>
      <w:r w:rsidRPr="00F3263D">
        <w:rPr>
          <w:rFonts w:ascii="Times" w:hAnsi="Times"/>
          <w:sz w:val="24"/>
          <w:szCs w:val="24"/>
        </w:rPr>
        <w:t xml:space="preserve">, S. (2009). </w:t>
      </w:r>
      <w:r w:rsidRPr="00F3263D">
        <w:rPr>
          <w:rFonts w:ascii="Times" w:hAnsi="Times"/>
          <w:i/>
          <w:iCs/>
          <w:sz w:val="24"/>
          <w:szCs w:val="24"/>
        </w:rPr>
        <w:t>I’m unable to think flatly – how does this affect the way of making music</w:t>
      </w:r>
      <w:r w:rsidRPr="00F3263D">
        <w:rPr>
          <w:rFonts w:ascii="Times" w:hAnsi="Times"/>
          <w:sz w:val="24"/>
          <w:szCs w:val="24"/>
        </w:rPr>
        <w:t>. Bachelor thesis, Royal Music College</w:t>
      </w:r>
    </w:p>
    <w:p w14:paraId="79EE026A" w14:textId="77777777" w:rsidR="006E4920" w:rsidRPr="006E4920" w:rsidRDefault="00F3263D" w:rsidP="006E4920">
      <w:pPr>
        <w:rPr>
          <w:rFonts w:ascii="Times" w:hAnsi="Times"/>
          <w:color w:val="000000" w:themeColor="text1"/>
          <w:sz w:val="24"/>
          <w:szCs w:val="24"/>
        </w:rPr>
      </w:pPr>
      <w:proofErr w:type="spellStart"/>
      <w:r w:rsidRPr="006E4920">
        <w:rPr>
          <w:rFonts w:ascii="Times" w:hAnsi="Times"/>
          <w:sz w:val="24"/>
          <w:szCs w:val="24"/>
        </w:rPr>
        <w:t>Cederquist</w:t>
      </w:r>
      <w:proofErr w:type="spellEnd"/>
      <w:r w:rsidRPr="006E4920">
        <w:rPr>
          <w:rFonts w:ascii="Times" w:hAnsi="Times"/>
          <w:sz w:val="24"/>
          <w:szCs w:val="24"/>
        </w:rPr>
        <w:t xml:space="preserve">, S. (2015). </w:t>
      </w:r>
      <w:r w:rsidRPr="006E4920">
        <w:rPr>
          <w:rFonts w:ascii="Times" w:hAnsi="Times"/>
          <w:i/>
          <w:iCs/>
          <w:sz w:val="24"/>
          <w:szCs w:val="24"/>
        </w:rPr>
        <w:t>Dyslexia + Strengths = True</w:t>
      </w:r>
      <w:r w:rsidRPr="006E4920">
        <w:rPr>
          <w:rFonts w:ascii="Times" w:hAnsi="Times"/>
          <w:sz w:val="24"/>
          <w:szCs w:val="24"/>
        </w:rPr>
        <w:t xml:space="preserve">. </w:t>
      </w:r>
      <w:proofErr w:type="spellStart"/>
      <w:r w:rsidR="003E1183" w:rsidRPr="006E4920">
        <w:rPr>
          <w:rFonts w:ascii="Times" w:hAnsi="Times"/>
          <w:color w:val="000000" w:themeColor="text1"/>
          <w:sz w:val="24"/>
          <w:szCs w:val="24"/>
        </w:rPr>
        <w:t>Hägersten</w:t>
      </w:r>
      <w:proofErr w:type="spellEnd"/>
    </w:p>
    <w:p w14:paraId="29E83361" w14:textId="19038493" w:rsidR="003E1183" w:rsidRPr="006E4920" w:rsidRDefault="006E4920" w:rsidP="008435AC">
      <w:pPr>
        <w:rPr>
          <w:rFonts w:ascii="Times" w:hAnsi="Times"/>
          <w:color w:val="FF0000"/>
          <w:sz w:val="24"/>
          <w:szCs w:val="24"/>
        </w:rPr>
      </w:pPr>
      <w:r w:rsidRPr="006E4920">
        <w:rPr>
          <w:rFonts w:ascii="Times" w:hAnsi="Times"/>
          <w:sz w:val="24"/>
          <w:szCs w:val="24"/>
        </w:rPr>
        <w:t>co-author</w:t>
      </w:r>
      <w:r w:rsidR="00B0393C">
        <w:rPr>
          <w:rFonts w:ascii="Times" w:hAnsi="Times"/>
          <w:sz w:val="24"/>
          <w:szCs w:val="24"/>
        </w:rPr>
        <w:t xml:space="preserve"> in</w:t>
      </w:r>
      <w:r w:rsidR="003E1183" w:rsidRPr="006E4920">
        <w:rPr>
          <w:rFonts w:ascii="Times" w:hAnsi="Times"/>
          <w:sz w:val="24"/>
          <w:szCs w:val="24"/>
        </w:rPr>
        <w:t>:</w:t>
      </w:r>
      <w:r>
        <w:rPr>
          <w:rFonts w:ascii="Times" w:hAnsi="Times"/>
          <w:sz w:val="24"/>
          <w:szCs w:val="24"/>
        </w:rPr>
        <w:t xml:space="preserve"> </w:t>
      </w:r>
      <w:proofErr w:type="spellStart"/>
      <w:r w:rsidR="003E1183" w:rsidRPr="006E4920">
        <w:rPr>
          <w:rFonts w:ascii="Times" w:hAnsi="Times"/>
          <w:sz w:val="24"/>
          <w:szCs w:val="24"/>
        </w:rPr>
        <w:t>Sandh</w:t>
      </w:r>
      <w:proofErr w:type="spellEnd"/>
      <w:r w:rsidR="003E1183" w:rsidRPr="006E4920">
        <w:rPr>
          <w:rFonts w:ascii="Times" w:hAnsi="Times"/>
          <w:sz w:val="24"/>
          <w:szCs w:val="24"/>
        </w:rPr>
        <w:t xml:space="preserve">, H. (red.) (2019) </w:t>
      </w:r>
      <w:r w:rsidR="009349B7" w:rsidRPr="006E4920">
        <w:rPr>
          <w:rFonts w:ascii="Times" w:hAnsi="Times"/>
          <w:sz w:val="24"/>
          <w:szCs w:val="24"/>
        </w:rPr>
        <w:t xml:space="preserve">Create </w:t>
      </w:r>
      <w:r w:rsidRPr="006E4920">
        <w:rPr>
          <w:rFonts w:ascii="Times" w:hAnsi="Times"/>
          <w:sz w:val="24"/>
          <w:szCs w:val="24"/>
        </w:rPr>
        <w:t>WIDTH (</w:t>
      </w:r>
      <w:r>
        <w:rPr>
          <w:rFonts w:ascii="Times" w:hAnsi="Times"/>
          <w:sz w:val="24"/>
          <w:szCs w:val="24"/>
        </w:rPr>
        <w:t>S</w:t>
      </w:r>
      <w:r w:rsidRPr="006E4920">
        <w:rPr>
          <w:rFonts w:ascii="Times" w:hAnsi="Times"/>
          <w:sz w:val="24"/>
          <w:szCs w:val="24"/>
        </w:rPr>
        <w:t xml:space="preserve">kapa </w:t>
      </w:r>
      <w:proofErr w:type="spellStart"/>
      <w:r w:rsidRPr="006E4920">
        <w:rPr>
          <w:rFonts w:ascii="Times" w:hAnsi="Times"/>
          <w:sz w:val="24"/>
          <w:szCs w:val="24"/>
        </w:rPr>
        <w:t>VIDD</w:t>
      </w:r>
      <w:proofErr w:type="spellEnd"/>
      <w:r w:rsidRPr="006E4920">
        <w:rPr>
          <w:rFonts w:ascii="Times" w:hAnsi="Times"/>
          <w:sz w:val="24"/>
          <w:szCs w:val="24"/>
        </w:rPr>
        <w:t xml:space="preserve">) </w:t>
      </w:r>
      <w:r w:rsidRPr="006E4920">
        <w:rPr>
          <w:rFonts w:ascii="Times" w:hAnsi="Times"/>
          <w:color w:val="202124"/>
          <w:sz w:val="24"/>
          <w:szCs w:val="24"/>
          <w:lang w:val="en"/>
        </w:rPr>
        <w:t>The association PASCAL - IMPRESSION on IMPRINT EXPRESS.</w:t>
      </w:r>
    </w:p>
    <w:p w14:paraId="6370B6C6" w14:textId="778DC435" w:rsidR="00CE1234" w:rsidRPr="00F3263D" w:rsidRDefault="00F3263D" w:rsidP="008435AC">
      <w:pPr>
        <w:rPr>
          <w:rFonts w:ascii="Times" w:hAnsi="Times"/>
          <w:sz w:val="24"/>
          <w:szCs w:val="24"/>
        </w:rPr>
      </w:pPr>
      <w:proofErr w:type="spellStart"/>
      <w:r w:rsidRPr="00F3263D">
        <w:rPr>
          <w:rFonts w:ascii="Times" w:hAnsi="Times"/>
          <w:sz w:val="24"/>
          <w:szCs w:val="24"/>
        </w:rPr>
        <w:t>Cederquist</w:t>
      </w:r>
      <w:proofErr w:type="spellEnd"/>
      <w:r w:rsidRPr="00F3263D">
        <w:rPr>
          <w:rFonts w:ascii="Times" w:hAnsi="Times"/>
          <w:sz w:val="24"/>
          <w:szCs w:val="24"/>
        </w:rPr>
        <w:t xml:space="preserve">, S. (forthcoming 2021). </w:t>
      </w:r>
      <w:r w:rsidRPr="00F3263D">
        <w:rPr>
          <w:rFonts w:ascii="Times" w:hAnsi="Times"/>
          <w:i/>
          <w:iCs/>
          <w:sz w:val="24"/>
          <w:szCs w:val="24"/>
        </w:rPr>
        <w:t xml:space="preserve">Dyslexia at school – see the whole picture, </w:t>
      </w:r>
      <w:r w:rsidRPr="00F3263D">
        <w:rPr>
          <w:rFonts w:ascii="Times" w:hAnsi="Times"/>
          <w:sz w:val="24"/>
          <w:szCs w:val="24"/>
        </w:rPr>
        <w:t>Sanoma Education</w:t>
      </w:r>
    </w:p>
    <w:p w14:paraId="1F2771D6" w14:textId="4746DDE8" w:rsidR="00CE1234" w:rsidRPr="00024A13" w:rsidRDefault="00CE1234" w:rsidP="008435AC">
      <w:pPr>
        <w:rPr>
          <w:rFonts w:ascii="Times" w:hAnsi="Times"/>
        </w:rPr>
      </w:pPr>
    </w:p>
    <w:p w14:paraId="04BBEBD8" w14:textId="77777777" w:rsidR="00CE1234" w:rsidRPr="00024A13" w:rsidRDefault="00CE1234" w:rsidP="008435AC">
      <w:pPr>
        <w:rPr>
          <w:rFonts w:ascii="Times" w:hAnsi="Times"/>
        </w:rPr>
      </w:pPr>
    </w:p>
    <w:p w14:paraId="3B847275" w14:textId="2F5D5F2F" w:rsidR="00FE47B1" w:rsidRDefault="00FE47B1" w:rsidP="008435AC">
      <w:pPr>
        <w:rPr>
          <w:rFonts w:ascii="Times" w:hAnsi="Times"/>
          <w:b/>
          <w:bCs/>
        </w:rPr>
      </w:pPr>
      <w:r w:rsidRPr="00390F41">
        <w:rPr>
          <w:rFonts w:ascii="Times" w:hAnsi="Times"/>
          <w:b/>
          <w:bCs/>
        </w:rPr>
        <w:t>Contact:</w:t>
      </w:r>
    </w:p>
    <w:p w14:paraId="2C1950C3" w14:textId="623C15A4" w:rsidR="00390F41" w:rsidRDefault="00390F41" w:rsidP="008435AC">
      <w:pPr>
        <w:rPr>
          <w:rFonts w:ascii="Times" w:hAnsi="Times"/>
          <w:b/>
          <w:bCs/>
        </w:rPr>
      </w:pPr>
    </w:p>
    <w:p w14:paraId="2E9C4484" w14:textId="35BFA1B3" w:rsidR="00390F41" w:rsidRPr="00024A13" w:rsidRDefault="00390F41" w:rsidP="00390F41">
      <w:pPr>
        <w:rPr>
          <w:rFonts w:ascii="Times" w:hAnsi="Times"/>
        </w:rPr>
      </w:pPr>
      <w:r>
        <w:rPr>
          <w:rFonts w:ascii="Times" w:hAnsi="Times"/>
        </w:rPr>
        <w:t>Website</w:t>
      </w:r>
      <w:r w:rsidRPr="00024A13">
        <w:rPr>
          <w:rFonts w:ascii="Times" w:hAnsi="Times"/>
        </w:rPr>
        <w:t xml:space="preserve">: </w:t>
      </w:r>
      <w:hyperlink r:id="rId5" w:history="1">
        <w:r w:rsidRPr="00024A13">
          <w:rPr>
            <w:rStyle w:val="Hyperlnk"/>
            <w:rFonts w:ascii="Times" w:hAnsi="Times"/>
          </w:rPr>
          <w:t>www.susannacederquist.com</w:t>
        </w:r>
      </w:hyperlink>
    </w:p>
    <w:p w14:paraId="3BFD55B8" w14:textId="77777777" w:rsidR="00390F41" w:rsidRPr="00390F41" w:rsidRDefault="00390F41" w:rsidP="00390F41">
      <w:pPr>
        <w:rPr>
          <w:rFonts w:ascii="Times" w:hAnsi="Times"/>
        </w:rPr>
      </w:pPr>
      <w:r w:rsidRPr="00390F41">
        <w:rPr>
          <w:rFonts w:ascii="Times" w:hAnsi="Times"/>
        </w:rPr>
        <w:t xml:space="preserve">E-mail: </w:t>
      </w:r>
      <w:hyperlink r:id="rId6" w:history="1">
        <w:r w:rsidRPr="00390F41">
          <w:rPr>
            <w:rStyle w:val="Hyperlnk"/>
            <w:rFonts w:ascii="Times" w:hAnsi="Times"/>
          </w:rPr>
          <w:t>info@susannacederquist.com</w:t>
        </w:r>
      </w:hyperlink>
    </w:p>
    <w:p w14:paraId="00CE3E8D" w14:textId="522A2417" w:rsidR="00390F41" w:rsidRPr="00024A13" w:rsidRDefault="00390F41" w:rsidP="00390F41">
      <w:pPr>
        <w:rPr>
          <w:rFonts w:ascii="Times" w:hAnsi="Times"/>
          <w:lang w:val="sv-SE"/>
        </w:rPr>
      </w:pPr>
      <w:r w:rsidRPr="00024A13">
        <w:rPr>
          <w:rFonts w:ascii="Times" w:hAnsi="Times"/>
          <w:lang w:val="sv-SE"/>
        </w:rPr>
        <w:t xml:space="preserve">Facebook: </w:t>
      </w:r>
      <w:r w:rsidRPr="006E4920">
        <w:rPr>
          <w:rFonts w:ascii="Times" w:hAnsi="Times"/>
          <w:b/>
          <w:bCs/>
          <w:lang w:val="sv-SE"/>
        </w:rPr>
        <w:t>En Bild av Dyslexi</w:t>
      </w:r>
      <w:r>
        <w:rPr>
          <w:rFonts w:ascii="Times" w:hAnsi="Times"/>
          <w:b/>
          <w:bCs/>
          <w:lang w:val="sv-SE"/>
        </w:rPr>
        <w:t xml:space="preserve"> </w:t>
      </w:r>
      <w:r w:rsidRPr="00390F41">
        <w:rPr>
          <w:rFonts w:ascii="Times" w:hAnsi="Times"/>
          <w:lang w:val="sv-SE"/>
        </w:rPr>
        <w:t xml:space="preserve">(= A </w:t>
      </w:r>
      <w:proofErr w:type="spellStart"/>
      <w:r w:rsidRPr="00390F41">
        <w:rPr>
          <w:rFonts w:ascii="Times" w:hAnsi="Times"/>
          <w:lang w:val="sv-SE"/>
        </w:rPr>
        <w:t>picture</w:t>
      </w:r>
      <w:proofErr w:type="spellEnd"/>
      <w:r w:rsidRPr="00390F41">
        <w:rPr>
          <w:rFonts w:ascii="Times" w:hAnsi="Times"/>
          <w:lang w:val="sv-SE"/>
        </w:rPr>
        <w:t xml:space="preserve"> </w:t>
      </w:r>
      <w:proofErr w:type="spellStart"/>
      <w:r w:rsidRPr="00390F41">
        <w:rPr>
          <w:rFonts w:ascii="Times" w:hAnsi="Times"/>
          <w:lang w:val="sv-SE"/>
        </w:rPr>
        <w:t>of</w:t>
      </w:r>
      <w:proofErr w:type="spellEnd"/>
      <w:r w:rsidRPr="00390F41">
        <w:rPr>
          <w:rFonts w:ascii="Times" w:hAnsi="Times"/>
          <w:lang w:val="sv-SE"/>
        </w:rPr>
        <w:t xml:space="preserve"> </w:t>
      </w:r>
      <w:proofErr w:type="spellStart"/>
      <w:r w:rsidRPr="00390F41">
        <w:rPr>
          <w:rFonts w:ascii="Times" w:hAnsi="Times"/>
          <w:lang w:val="sv-SE"/>
        </w:rPr>
        <w:t>Dyslexia</w:t>
      </w:r>
      <w:proofErr w:type="spellEnd"/>
      <w:r w:rsidRPr="00390F41">
        <w:rPr>
          <w:rFonts w:ascii="Times" w:hAnsi="Times"/>
          <w:lang w:val="sv-SE"/>
        </w:rPr>
        <w:t>)</w:t>
      </w:r>
    </w:p>
    <w:p w14:paraId="03425E60" w14:textId="77777777" w:rsidR="00390F41" w:rsidRPr="00024A13" w:rsidRDefault="00390F41" w:rsidP="00390F41">
      <w:pPr>
        <w:rPr>
          <w:rFonts w:ascii="Times" w:hAnsi="Times"/>
          <w:lang w:val="sv-SE"/>
        </w:rPr>
      </w:pPr>
      <w:proofErr w:type="spellStart"/>
      <w:r w:rsidRPr="00024A13">
        <w:rPr>
          <w:rFonts w:ascii="Times" w:hAnsi="Times"/>
          <w:lang w:val="sv-SE"/>
        </w:rPr>
        <w:t>Instagram</w:t>
      </w:r>
      <w:proofErr w:type="spellEnd"/>
      <w:r w:rsidRPr="00024A13">
        <w:rPr>
          <w:rFonts w:ascii="Times" w:hAnsi="Times"/>
          <w:lang w:val="sv-SE"/>
        </w:rPr>
        <w:t xml:space="preserve">: </w:t>
      </w:r>
      <w:r w:rsidRPr="006E4920">
        <w:rPr>
          <w:rFonts w:ascii="Times" w:hAnsi="Times"/>
          <w:b/>
          <w:bCs/>
          <w:lang w:val="sv-SE"/>
        </w:rPr>
        <w:t>@enbildavdyslexi</w:t>
      </w:r>
    </w:p>
    <w:p w14:paraId="242B305E" w14:textId="5992D193" w:rsidR="00390F41" w:rsidRPr="00024A13" w:rsidRDefault="00390F41" w:rsidP="00390F41">
      <w:pPr>
        <w:rPr>
          <w:rFonts w:ascii="Times" w:hAnsi="Times"/>
          <w:lang w:val="sv-SE"/>
        </w:rPr>
      </w:pPr>
      <w:r w:rsidRPr="00024A13">
        <w:rPr>
          <w:rFonts w:ascii="Times" w:hAnsi="Times"/>
          <w:lang w:val="sv-SE"/>
        </w:rPr>
        <w:t>Linked</w:t>
      </w:r>
      <w:r>
        <w:rPr>
          <w:rFonts w:ascii="Times" w:hAnsi="Times"/>
          <w:lang w:val="sv-SE"/>
        </w:rPr>
        <w:t>I</w:t>
      </w:r>
      <w:r w:rsidRPr="00024A13">
        <w:rPr>
          <w:rFonts w:ascii="Times" w:hAnsi="Times"/>
          <w:lang w:val="sv-SE"/>
        </w:rPr>
        <w:t>n: Susanna Cederquist</w:t>
      </w:r>
    </w:p>
    <w:p w14:paraId="36171563" w14:textId="77777777" w:rsidR="00390F41" w:rsidRPr="00390F41" w:rsidRDefault="00390F41" w:rsidP="008435AC">
      <w:pPr>
        <w:rPr>
          <w:rFonts w:ascii="Times" w:hAnsi="Times"/>
          <w:b/>
          <w:bCs/>
        </w:rPr>
      </w:pPr>
    </w:p>
    <w:p w14:paraId="1C1C9E68" w14:textId="77777777" w:rsidR="00390F41" w:rsidRDefault="00FE47B1" w:rsidP="008435AC">
      <w:pPr>
        <w:rPr>
          <w:rFonts w:ascii="Times" w:hAnsi="Times"/>
        </w:rPr>
      </w:pPr>
      <w:r w:rsidRPr="00024A13">
        <w:rPr>
          <w:rFonts w:ascii="Times" w:hAnsi="Times"/>
        </w:rPr>
        <w:t xml:space="preserve">Susanna </w:t>
      </w:r>
      <w:proofErr w:type="spellStart"/>
      <w:r w:rsidRPr="00024A13">
        <w:rPr>
          <w:rFonts w:ascii="Times" w:hAnsi="Times"/>
        </w:rPr>
        <w:t>Cederquist</w:t>
      </w:r>
      <w:proofErr w:type="spellEnd"/>
      <w:r w:rsidRPr="00024A13">
        <w:rPr>
          <w:rFonts w:ascii="Times" w:hAnsi="Times"/>
        </w:rPr>
        <w:t xml:space="preserve">, </w:t>
      </w:r>
    </w:p>
    <w:p w14:paraId="26FF9B2B" w14:textId="77777777" w:rsidR="00390F41" w:rsidRDefault="00390F41" w:rsidP="008435AC">
      <w:pPr>
        <w:rPr>
          <w:rFonts w:ascii="Times" w:hAnsi="Times"/>
        </w:rPr>
      </w:pPr>
      <w:proofErr w:type="spellStart"/>
      <w:r>
        <w:rPr>
          <w:rFonts w:ascii="Times" w:hAnsi="Times"/>
        </w:rPr>
        <w:t>Nybodaringen</w:t>
      </w:r>
      <w:proofErr w:type="spellEnd"/>
      <w:r>
        <w:rPr>
          <w:rFonts w:ascii="Times" w:hAnsi="Times"/>
        </w:rPr>
        <w:t xml:space="preserve"> 18</w:t>
      </w:r>
    </w:p>
    <w:p w14:paraId="14D4AA79" w14:textId="2102D204" w:rsidR="00390F41" w:rsidRDefault="00390F41" w:rsidP="008435AC">
      <w:pPr>
        <w:rPr>
          <w:rFonts w:ascii="Times" w:hAnsi="Times"/>
        </w:rPr>
      </w:pPr>
      <w:r>
        <w:rPr>
          <w:rFonts w:ascii="Times" w:hAnsi="Times"/>
        </w:rPr>
        <w:t xml:space="preserve">117 62 </w:t>
      </w:r>
      <w:r w:rsidR="00FE47B1" w:rsidRPr="00024A13">
        <w:rPr>
          <w:rFonts w:ascii="Times" w:hAnsi="Times"/>
        </w:rPr>
        <w:t>Stockholm</w:t>
      </w:r>
    </w:p>
    <w:p w14:paraId="6327BDBB" w14:textId="26C5FF02" w:rsidR="00FE47B1" w:rsidRPr="00024A13" w:rsidRDefault="00FE47B1" w:rsidP="008435AC">
      <w:pPr>
        <w:rPr>
          <w:rFonts w:ascii="Times" w:hAnsi="Times"/>
        </w:rPr>
      </w:pPr>
      <w:r w:rsidRPr="00024A13">
        <w:rPr>
          <w:rFonts w:ascii="Times" w:hAnsi="Times"/>
        </w:rPr>
        <w:t>Sweden</w:t>
      </w:r>
    </w:p>
    <w:p w14:paraId="39A71EB9" w14:textId="77777777" w:rsidR="00B130FA" w:rsidRPr="00024A13" w:rsidRDefault="00B130FA" w:rsidP="008435AC">
      <w:pPr>
        <w:rPr>
          <w:rFonts w:ascii="Times" w:hAnsi="Times"/>
          <w:lang w:val="sv-SE"/>
        </w:rPr>
      </w:pPr>
    </w:p>
    <w:sectPr w:rsidR="00B130FA" w:rsidRPr="00024A13" w:rsidSect="0020531A">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
    <w:altName w:val="﷽﷽﷽﷽﷽﷽帹Ɛ"/>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F01DB"/>
    <w:multiLevelType w:val="hybridMultilevel"/>
    <w:tmpl w:val="B622DE52"/>
    <w:lvl w:ilvl="0" w:tplc="E10C2690">
      <w:start w:val="2016"/>
      <w:numFmt w:val="decimal"/>
      <w:lvlText w:val="%1-"/>
      <w:lvlJc w:val="left"/>
      <w:pPr>
        <w:ind w:left="880" w:hanging="5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6CB7E49"/>
    <w:multiLevelType w:val="hybridMultilevel"/>
    <w:tmpl w:val="8974B1A6"/>
    <w:lvl w:ilvl="0" w:tplc="05200EC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5AC"/>
    <w:rsid w:val="00024A13"/>
    <w:rsid w:val="00032A0F"/>
    <w:rsid w:val="0016305D"/>
    <w:rsid w:val="0020531A"/>
    <w:rsid w:val="00227204"/>
    <w:rsid w:val="00271230"/>
    <w:rsid w:val="002855CC"/>
    <w:rsid w:val="00390F41"/>
    <w:rsid w:val="003E1183"/>
    <w:rsid w:val="00451289"/>
    <w:rsid w:val="0050530D"/>
    <w:rsid w:val="00517555"/>
    <w:rsid w:val="006E4920"/>
    <w:rsid w:val="00796AB4"/>
    <w:rsid w:val="008435AC"/>
    <w:rsid w:val="0088102E"/>
    <w:rsid w:val="009349B7"/>
    <w:rsid w:val="009876AC"/>
    <w:rsid w:val="009D7D91"/>
    <w:rsid w:val="009E69B5"/>
    <w:rsid w:val="00A711BB"/>
    <w:rsid w:val="00B0393C"/>
    <w:rsid w:val="00B130FA"/>
    <w:rsid w:val="00C75B8C"/>
    <w:rsid w:val="00C85D5F"/>
    <w:rsid w:val="00CD7E93"/>
    <w:rsid w:val="00CE1234"/>
    <w:rsid w:val="00F3263D"/>
    <w:rsid w:val="00FE4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C2947"/>
  <w15:chartTrackingRefBased/>
  <w15:docId w15:val="{F8B492C8-2C99-47D6-9B1C-1FEF2DEF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E12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8435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435AC"/>
    <w:rPr>
      <w:rFonts w:asciiTheme="majorHAnsi" w:eastAsiaTheme="majorEastAsia" w:hAnsiTheme="majorHAnsi" w:cstheme="majorBidi"/>
      <w:spacing w:val="-10"/>
      <w:kern w:val="28"/>
      <w:sz w:val="56"/>
      <w:szCs w:val="56"/>
    </w:rPr>
  </w:style>
  <w:style w:type="character" w:styleId="Hyperlnk">
    <w:name w:val="Hyperlink"/>
    <w:basedOn w:val="Standardstycketeckensnitt"/>
    <w:uiPriority w:val="99"/>
    <w:unhideWhenUsed/>
    <w:rsid w:val="0016305D"/>
    <w:rPr>
      <w:color w:val="0563C1" w:themeColor="hyperlink"/>
      <w:u w:val="single"/>
    </w:rPr>
  </w:style>
  <w:style w:type="character" w:styleId="Olstomnmnande">
    <w:name w:val="Unresolved Mention"/>
    <w:basedOn w:val="Standardstycketeckensnitt"/>
    <w:uiPriority w:val="99"/>
    <w:semiHidden/>
    <w:unhideWhenUsed/>
    <w:rsid w:val="0016305D"/>
    <w:rPr>
      <w:color w:val="605E5C"/>
      <w:shd w:val="clear" w:color="auto" w:fill="E1DFDD"/>
    </w:rPr>
  </w:style>
  <w:style w:type="character" w:customStyle="1" w:styleId="Rubrik1Char">
    <w:name w:val="Rubrik 1 Char"/>
    <w:basedOn w:val="Standardstycketeckensnitt"/>
    <w:link w:val="Rubrik1"/>
    <w:uiPriority w:val="9"/>
    <w:rsid w:val="00CE1234"/>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CE1234"/>
    <w:pPr>
      <w:ind w:left="720"/>
      <w:contextualSpacing/>
    </w:pPr>
  </w:style>
  <w:style w:type="paragraph" w:styleId="Normalwebb">
    <w:name w:val="Normal (Web)"/>
    <w:basedOn w:val="Normal"/>
    <w:uiPriority w:val="99"/>
    <w:semiHidden/>
    <w:unhideWhenUsed/>
    <w:rsid w:val="003E1183"/>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apple-converted-space">
    <w:name w:val="apple-converted-space"/>
    <w:basedOn w:val="Standardstycketeckensnitt"/>
    <w:rsid w:val="0050530D"/>
  </w:style>
  <w:style w:type="paragraph" w:styleId="HTML-frformaterad">
    <w:name w:val="HTML Preformatted"/>
    <w:basedOn w:val="Normal"/>
    <w:link w:val="HTML-frformateradChar"/>
    <w:uiPriority w:val="99"/>
    <w:semiHidden/>
    <w:unhideWhenUsed/>
    <w:rsid w:val="00505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v-SE" w:eastAsia="sv-SE"/>
    </w:rPr>
  </w:style>
  <w:style w:type="character" w:customStyle="1" w:styleId="HTML-frformateradChar">
    <w:name w:val="HTML - förformaterad Char"/>
    <w:basedOn w:val="Standardstycketeckensnitt"/>
    <w:link w:val="HTML-frformaterad"/>
    <w:uiPriority w:val="99"/>
    <w:semiHidden/>
    <w:rsid w:val="0050530D"/>
    <w:rPr>
      <w:rFonts w:ascii="Courier New" w:eastAsia="Times New Roman" w:hAnsi="Courier New" w:cs="Courier New"/>
      <w:sz w:val="20"/>
      <w:szCs w:val="20"/>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51255">
      <w:bodyDiv w:val="1"/>
      <w:marLeft w:val="0"/>
      <w:marRight w:val="0"/>
      <w:marTop w:val="0"/>
      <w:marBottom w:val="0"/>
      <w:divBdr>
        <w:top w:val="none" w:sz="0" w:space="0" w:color="auto"/>
        <w:left w:val="none" w:sz="0" w:space="0" w:color="auto"/>
        <w:bottom w:val="none" w:sz="0" w:space="0" w:color="auto"/>
        <w:right w:val="none" w:sz="0" w:space="0" w:color="auto"/>
      </w:divBdr>
    </w:div>
    <w:div w:id="265699494">
      <w:bodyDiv w:val="1"/>
      <w:marLeft w:val="0"/>
      <w:marRight w:val="0"/>
      <w:marTop w:val="0"/>
      <w:marBottom w:val="0"/>
      <w:divBdr>
        <w:top w:val="none" w:sz="0" w:space="0" w:color="auto"/>
        <w:left w:val="none" w:sz="0" w:space="0" w:color="auto"/>
        <w:bottom w:val="none" w:sz="0" w:space="0" w:color="auto"/>
        <w:right w:val="none" w:sz="0" w:space="0" w:color="auto"/>
      </w:divBdr>
    </w:div>
    <w:div w:id="481888803">
      <w:bodyDiv w:val="1"/>
      <w:marLeft w:val="0"/>
      <w:marRight w:val="0"/>
      <w:marTop w:val="0"/>
      <w:marBottom w:val="0"/>
      <w:divBdr>
        <w:top w:val="none" w:sz="0" w:space="0" w:color="auto"/>
        <w:left w:val="none" w:sz="0" w:space="0" w:color="auto"/>
        <w:bottom w:val="none" w:sz="0" w:space="0" w:color="auto"/>
        <w:right w:val="none" w:sz="0" w:space="0" w:color="auto"/>
      </w:divBdr>
    </w:div>
    <w:div w:id="728459953">
      <w:bodyDiv w:val="1"/>
      <w:marLeft w:val="0"/>
      <w:marRight w:val="0"/>
      <w:marTop w:val="0"/>
      <w:marBottom w:val="0"/>
      <w:divBdr>
        <w:top w:val="none" w:sz="0" w:space="0" w:color="auto"/>
        <w:left w:val="none" w:sz="0" w:space="0" w:color="auto"/>
        <w:bottom w:val="none" w:sz="0" w:space="0" w:color="auto"/>
        <w:right w:val="none" w:sz="0" w:space="0" w:color="auto"/>
      </w:divBdr>
    </w:div>
    <w:div w:id="955067817">
      <w:bodyDiv w:val="1"/>
      <w:marLeft w:val="0"/>
      <w:marRight w:val="0"/>
      <w:marTop w:val="0"/>
      <w:marBottom w:val="0"/>
      <w:divBdr>
        <w:top w:val="none" w:sz="0" w:space="0" w:color="auto"/>
        <w:left w:val="none" w:sz="0" w:space="0" w:color="auto"/>
        <w:bottom w:val="none" w:sz="0" w:space="0" w:color="auto"/>
        <w:right w:val="none" w:sz="0" w:space="0" w:color="auto"/>
      </w:divBdr>
      <w:divsChild>
        <w:div w:id="824778235">
          <w:marLeft w:val="0"/>
          <w:marRight w:val="0"/>
          <w:marTop w:val="0"/>
          <w:marBottom w:val="0"/>
          <w:divBdr>
            <w:top w:val="none" w:sz="0" w:space="0" w:color="auto"/>
            <w:left w:val="none" w:sz="0" w:space="0" w:color="auto"/>
            <w:bottom w:val="none" w:sz="0" w:space="0" w:color="auto"/>
            <w:right w:val="none" w:sz="0" w:space="0" w:color="auto"/>
          </w:divBdr>
          <w:divsChild>
            <w:div w:id="815223331">
              <w:marLeft w:val="0"/>
              <w:marRight w:val="0"/>
              <w:marTop w:val="0"/>
              <w:marBottom w:val="0"/>
              <w:divBdr>
                <w:top w:val="none" w:sz="0" w:space="0" w:color="auto"/>
                <w:left w:val="none" w:sz="0" w:space="0" w:color="auto"/>
                <w:bottom w:val="none" w:sz="0" w:space="0" w:color="auto"/>
                <w:right w:val="none" w:sz="0" w:space="0" w:color="auto"/>
              </w:divBdr>
              <w:divsChild>
                <w:div w:id="979186022">
                  <w:marLeft w:val="0"/>
                  <w:marRight w:val="0"/>
                  <w:marTop w:val="0"/>
                  <w:marBottom w:val="0"/>
                  <w:divBdr>
                    <w:top w:val="none" w:sz="0" w:space="0" w:color="auto"/>
                    <w:left w:val="none" w:sz="0" w:space="0" w:color="auto"/>
                    <w:bottom w:val="none" w:sz="0" w:space="0" w:color="auto"/>
                    <w:right w:val="none" w:sz="0" w:space="0" w:color="auto"/>
                  </w:divBdr>
                  <w:divsChild>
                    <w:div w:id="5365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970482">
      <w:bodyDiv w:val="1"/>
      <w:marLeft w:val="0"/>
      <w:marRight w:val="0"/>
      <w:marTop w:val="0"/>
      <w:marBottom w:val="0"/>
      <w:divBdr>
        <w:top w:val="none" w:sz="0" w:space="0" w:color="auto"/>
        <w:left w:val="none" w:sz="0" w:space="0" w:color="auto"/>
        <w:bottom w:val="none" w:sz="0" w:space="0" w:color="auto"/>
        <w:right w:val="none" w:sz="0" w:space="0" w:color="auto"/>
      </w:divBdr>
      <w:divsChild>
        <w:div w:id="1277248359">
          <w:marLeft w:val="0"/>
          <w:marRight w:val="0"/>
          <w:marTop w:val="75"/>
          <w:marBottom w:val="0"/>
          <w:divBdr>
            <w:top w:val="none" w:sz="0" w:space="0" w:color="auto"/>
            <w:left w:val="none" w:sz="0" w:space="0" w:color="auto"/>
            <w:bottom w:val="none" w:sz="0" w:space="0" w:color="auto"/>
            <w:right w:val="none" w:sz="0" w:space="0" w:color="auto"/>
          </w:divBdr>
        </w:div>
      </w:divsChild>
    </w:div>
    <w:div w:id="1565872268">
      <w:bodyDiv w:val="1"/>
      <w:marLeft w:val="0"/>
      <w:marRight w:val="0"/>
      <w:marTop w:val="0"/>
      <w:marBottom w:val="0"/>
      <w:divBdr>
        <w:top w:val="none" w:sz="0" w:space="0" w:color="auto"/>
        <w:left w:val="none" w:sz="0" w:space="0" w:color="auto"/>
        <w:bottom w:val="none" w:sz="0" w:space="0" w:color="auto"/>
        <w:right w:val="none" w:sz="0" w:space="0" w:color="auto"/>
      </w:divBdr>
    </w:div>
    <w:div w:id="184747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usannacederquist.com" TargetMode="External"/><Relationship Id="rId5" Type="http://schemas.openxmlformats.org/officeDocument/2006/relationships/hyperlink" Target="http://www.susannacederquis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3</Pages>
  <Words>786</Words>
  <Characters>4166</Characters>
  <Application>Microsoft Office Word</Application>
  <DocSecurity>0</DocSecurity>
  <Lines>34</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Stockholms universitet</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 Fischbein</dc:creator>
  <cp:keywords/>
  <dc:description/>
  <cp:lastModifiedBy>Susanna Cederquist</cp:lastModifiedBy>
  <cp:revision>11</cp:revision>
  <dcterms:created xsi:type="dcterms:W3CDTF">2021-01-20T10:36:00Z</dcterms:created>
  <dcterms:modified xsi:type="dcterms:W3CDTF">2021-01-27T14:26:00Z</dcterms:modified>
</cp:coreProperties>
</file>